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7"/>
        <w:spacing w:after="163"/>
        <w:outlineLvl w:val="0"/>
        <w:rPr>
          <w:rFonts w:hint="eastAsia" w:eastAsia="宋体"/>
          <w:lang w:val="en-US" w:eastAsia="zh"/>
        </w:rPr>
      </w:pPr>
      <w:bookmarkStart w:id="0" w:name="_Toc16916"/>
      <w:bookmarkStart w:id="1" w:name="_Toc21614"/>
      <w:r>
        <w:rPr>
          <w:rFonts w:hint="eastAsia"/>
          <w:lang w:val="en-US" w:eastAsia="zh-CN"/>
        </w:rPr>
        <w:t>基于多模态特征融合的图像文本检索</w:t>
      </w:r>
      <w:bookmarkEnd w:id="0"/>
      <w:bookmarkEnd w:id="1"/>
    </w:p>
    <w:p>
      <w:pPr>
        <w:pStyle w:val="20"/>
        <w:bidi w:val="0"/>
        <w:outlineLvl w:val="0"/>
      </w:pPr>
      <w:bookmarkStart w:id="2" w:name="_Toc161848672"/>
      <w:bookmarkStart w:id="3" w:name="_Toc161848345"/>
      <w:bookmarkStart w:id="4" w:name="_Toc161840964"/>
      <w:bookmarkStart w:id="5" w:name="_Toc161840751"/>
      <w:bookmarkStart w:id="6" w:name="_Toc161841017"/>
      <w:bookmarkStart w:id="7" w:name="_Toc13856"/>
      <w:bookmarkStart w:id="8" w:name="_Toc695"/>
      <w:r>
        <w:rPr>
          <w:rFonts w:hint="eastAsia"/>
        </w:rPr>
        <w:t>摘要</w:t>
      </w:r>
      <w:bookmarkEnd w:id="2"/>
      <w:bookmarkEnd w:id="3"/>
      <w:bookmarkEnd w:id="4"/>
      <w:bookmarkEnd w:id="5"/>
      <w:bookmarkEnd w:id="6"/>
      <w:bookmarkEnd w:id="7"/>
      <w:bookmarkEnd w:id="8"/>
      <w:bookmarkStart w:id="9" w:name="_Toc1692227310"/>
      <w:bookmarkEnd w:id="9"/>
    </w:p>
    <w:p>
      <w:pPr>
        <w:pStyle w:val="3"/>
        <w:bidi w:val="0"/>
        <w:rPr>
          <w:rFonts w:hint="eastAsia"/>
          <w:lang w:eastAsia="zh"/>
        </w:rPr>
      </w:pPr>
      <w:r>
        <w:rPr>
          <w:rFonts w:hint="eastAsia" w:eastAsia="宋体"/>
          <w:lang w:eastAsia="zh"/>
        </w:rPr>
        <w:t>随着互联网与社交媒体的迅猛发展，全球范围内产生的跨模态数据呈现出前所未有的增长态势。其中，图像与文本作为两大主要信息载体，因其直观易懂与高度抽象的特性，成为人们日常交流、知识传播与信息检索的核心组成部分。本文正是聚焦于这一关键需求，深入探讨如何构建一个功能强大且性能优越的双向跨模态检索系统，即既能基于文本内容精确检索相关图像，也能依据特定图像快速找到对应的描述文本。针对问题一和问题二：</w:t>
      </w:r>
      <w:r>
        <w:rPr>
          <w:rFonts w:hint="eastAsia"/>
          <w:lang w:eastAsia="zh"/>
        </w:rPr>
        <w:t>本文</w:t>
      </w:r>
      <w:r>
        <w:rPr>
          <w:rFonts w:hint="eastAsia" w:eastAsia="宋体"/>
          <w:lang w:eastAsia="zh"/>
        </w:rPr>
        <w:t>借助预训练的</w:t>
      </w:r>
      <w:r>
        <w:rPr>
          <w:rFonts w:hint="eastAsia" w:eastAsia="宋体"/>
          <w:b/>
          <w:bCs/>
          <w:lang w:eastAsia="zh"/>
        </w:rPr>
        <w:t>Chinese-CLIP模型</w:t>
      </w:r>
      <w:r>
        <w:rPr>
          <w:rFonts w:hint="eastAsia"/>
          <w:lang w:eastAsia="zh"/>
        </w:rPr>
        <w:t>，旨在整合文本与图像数据，利用先进深度学习模型</w:t>
      </w:r>
      <w:r>
        <w:rPr>
          <w:rFonts w:hint="eastAsia"/>
          <w:b/>
          <w:bCs/>
          <w:lang w:eastAsia="zh"/>
        </w:rPr>
        <w:t>BERT</w:t>
      </w:r>
      <w:r>
        <w:rPr>
          <w:rFonts w:hint="eastAsia"/>
          <w:lang w:eastAsia="zh"/>
        </w:rPr>
        <w:t>与ViT-B/16提取双模态特征。首先，预训练BERT捕获文本深度语义，</w:t>
      </w:r>
      <w:r>
        <w:rPr>
          <w:rFonts w:hint="eastAsia"/>
          <w:b/>
          <w:bCs/>
          <w:lang w:eastAsia="zh"/>
        </w:rPr>
        <w:t>ViT-B/16</w:t>
      </w:r>
      <w:r>
        <w:rPr>
          <w:rFonts w:hint="eastAsia"/>
          <w:lang w:eastAsia="zh"/>
        </w:rPr>
        <w:t>提取图像高级视觉特征，两者共同提供高质量多维向量，为后续跨模态交互与检索打下坚实基础。接着，运用</w:t>
      </w:r>
      <w:r>
        <w:rPr>
          <w:rFonts w:hint="eastAsia"/>
          <w:b/>
          <w:bCs/>
          <w:lang w:eastAsia="zh"/>
        </w:rPr>
        <w:t>KNN</w:t>
      </w:r>
      <w:r>
        <w:rPr>
          <w:rFonts w:hint="eastAsia"/>
          <w:lang w:eastAsia="zh"/>
        </w:rPr>
        <w:t>算法，通过计算查询与数据库样本间余弦相似度，确定最相似的K个实例，以此反映跨模态数据语义匹配程度。评价模型性能时，主要采用Recall指标，衡量检索结果中正确关联样本占比，直观反映模型在实际应用中的检索精度。</w:t>
      </w:r>
    </w:p>
    <w:p>
      <w:pPr>
        <w:pStyle w:val="3"/>
        <w:bidi w:val="0"/>
        <w:rPr>
          <w:rFonts w:hint="eastAsia"/>
          <w:lang w:eastAsia="zh"/>
        </w:rPr>
      </w:pPr>
      <w:r>
        <w:rPr>
          <w:rFonts w:hint="eastAsia"/>
          <w:lang w:eastAsia="zh"/>
        </w:rPr>
        <w:t>模型训练阶段，采用</w:t>
      </w:r>
      <w:r>
        <w:rPr>
          <w:rFonts w:hint="eastAsia"/>
          <w:b/>
          <w:bCs/>
          <w:lang w:eastAsia="zh"/>
        </w:rPr>
        <w:t>InfoNCE损失函数</w:t>
      </w:r>
      <w:r>
        <w:rPr>
          <w:rFonts w:hint="eastAsia"/>
          <w:lang w:eastAsia="zh"/>
        </w:rPr>
        <w:t>，嵌入对比学习框架，强化文本与图像间关联学习。InfoNCE通过最大化正样本对相似度并最小化负样本对相似度，促使模型在特征空间中拉拢正样本、分离负样本，从而增强跨模态检索准确性。</w:t>
      </w:r>
      <w:r>
        <w:rPr>
          <w:rFonts w:hint="eastAsia"/>
          <w:lang w:eastAsia="zh"/>
        </w:rPr>
        <w:tab/>
      </w:r>
      <w:r>
        <w:rPr>
          <w:rFonts w:hint="eastAsia"/>
          <w:lang w:eastAsia="zh"/>
        </w:rPr>
        <w:t>在优化过程中，选择</w:t>
      </w:r>
      <w:r>
        <w:rPr>
          <w:rFonts w:hint="eastAsia"/>
          <w:b/>
          <w:bCs/>
          <w:lang w:eastAsia="zh"/>
        </w:rPr>
        <w:t>AdamW算法</w:t>
      </w:r>
      <w:r>
        <w:rPr>
          <w:rFonts w:hint="eastAsia"/>
          <w:lang w:eastAsia="zh"/>
        </w:rPr>
        <w:t>，结合动量项与自适应学习率调整，有效收敛模型参数，提升训练效率，同时借助权重衰减抑制过拟合，增强模型泛化能力。</w:t>
      </w:r>
    </w:p>
    <w:p>
      <w:pPr>
        <w:pStyle w:val="3"/>
        <w:bidi w:val="0"/>
        <w:rPr>
          <w:rFonts w:hint="eastAsia"/>
        </w:rPr>
      </w:pPr>
      <w:r>
        <w:t>综上所述，</w:t>
      </w:r>
      <w:r>
        <w:rPr>
          <w:rFonts w:hint="eastAsia"/>
          <w:lang w:eastAsia="zh"/>
        </w:rPr>
        <w:t>本文</w:t>
      </w:r>
      <w:r>
        <w:rPr>
          <w:rFonts w:hint="eastAsia"/>
        </w:rPr>
        <w:t>融合BERT与ViT-B/16模型提取双模态特征，运用KNN算法进行检索，以Recall指标评估性能。模型训练中采用InfoNCE损失函数与AdamW优化算法，有效提升检索准确性与泛化能力。</w:t>
      </w:r>
    </w:p>
    <w:p>
      <w:pPr>
        <w:pStyle w:val="68"/>
        <w:bidi w:val="0"/>
        <w:rPr>
          <w:rFonts w:hint="eastAsia" w:eastAsia="宋体"/>
          <w:lang w:eastAsia="zh-CN"/>
        </w:rPr>
      </w:pPr>
      <w:r>
        <w:rPr>
          <w:rFonts w:hint="eastAsia"/>
        </w:rPr>
        <w:t>关键词：</w:t>
      </w:r>
      <w:r>
        <w:rPr>
          <w:rFonts w:hint="eastAsia" w:eastAsia="宋体"/>
          <w:lang w:eastAsia="zh"/>
        </w:rPr>
        <w:t>双向跨模态检索</w:t>
      </w:r>
      <w:r>
        <w:rPr>
          <w:rFonts w:hint="eastAsia"/>
          <w:lang w:eastAsia="zh-CN"/>
        </w:rPr>
        <w:t>；</w:t>
      </w:r>
      <w:r>
        <w:rPr>
          <w:rFonts w:hint="eastAsia"/>
          <w:b/>
          <w:bCs/>
          <w:lang w:eastAsia="zh"/>
        </w:rPr>
        <w:t>Chinese-CLIP</w:t>
      </w:r>
      <w:r>
        <w:rPr>
          <w:rFonts w:hint="eastAsia"/>
          <w:b/>
          <w:bCs/>
          <w:lang w:eastAsia="zh-CN"/>
        </w:rPr>
        <w:t>；</w:t>
      </w:r>
      <w:r>
        <w:rPr>
          <w:rFonts w:hint="eastAsia"/>
          <w:b/>
          <w:bCs/>
          <w:lang w:eastAsia="zh"/>
        </w:rPr>
        <w:t>KNN</w:t>
      </w:r>
      <w:r>
        <w:rPr>
          <w:rFonts w:hint="eastAsia"/>
          <w:lang w:eastAsia="zh"/>
        </w:rPr>
        <w:t>算法</w:t>
      </w:r>
      <w:r>
        <w:rPr>
          <w:rFonts w:hint="eastAsia"/>
          <w:lang w:eastAsia="zh-CN"/>
        </w:rPr>
        <w:t>；</w:t>
      </w:r>
    </w:p>
    <w:p>
      <w:r>
        <w:rPr>
          <w:rFonts w:hint="eastAsia"/>
          <w:lang w:eastAsia="zh" w:bidi="ar"/>
        </w:rPr>
        <w:br w:type="page"/>
      </w:r>
    </w:p>
    <w:sdt>
      <w:sdtPr>
        <w:rPr>
          <w:rFonts w:ascii="宋体" w:hAnsi="宋体" w:eastAsia="宋体" w:cs="宋体"/>
          <w:kern w:val="2"/>
          <w:sz w:val="22"/>
          <w:szCs w:val="24"/>
          <w:lang w:val="en-US" w:eastAsia="zh-CN" w:bidi="ar-SA"/>
        </w:rPr>
        <w:id w:val="147456750"/>
        <w15:color w:val="DBDBDB"/>
        <w:docPartObj>
          <w:docPartGallery w:val="Table of Contents"/>
          <w:docPartUnique/>
        </w:docPartObj>
      </w:sdtPr>
      <w:sdtContent>
        <w:p>
          <w:pPr>
            <w:spacing w:before="0" w:beforeLines="0" w:after="0" w:afterLines="0" w:line="240" w:lineRule="auto"/>
            <w:ind w:left="0" w:leftChars="0" w:right="0" w:rightChars="0" w:firstLine="0" w:firstLineChars="0"/>
            <w:jc w:val="center"/>
            <w:rPr>
              <w:rStyle w:val="45"/>
              <w:b/>
              <w:bCs/>
              <w:sz w:val="20"/>
              <w:szCs w:val="24"/>
            </w:rPr>
          </w:pPr>
          <w:r>
            <w:rPr>
              <w:rStyle w:val="45"/>
              <w:b/>
              <w:bCs/>
              <w:sz w:val="20"/>
              <w:szCs w:val="24"/>
            </w:rPr>
            <w:t>目录</w:t>
          </w:r>
        </w:p>
        <w:p>
          <w:pPr>
            <w:pStyle w:val="72"/>
            <w:tabs>
              <w:tab w:val="right" w:leader="dot" w:pos="8306"/>
            </w:tabs>
          </w:pPr>
          <w:r>
            <w:fldChar w:fldCharType="begin"/>
          </w:r>
          <w:r>
            <w:instrText xml:space="preserve">TOC \o "1-3" \h \u </w:instrText>
          </w:r>
          <w:r>
            <w:fldChar w:fldCharType="separate"/>
          </w:r>
          <w:r>
            <w:fldChar w:fldCharType="begin"/>
          </w:r>
          <w:r>
            <w:instrText xml:space="preserve"> HYPERLINK \l _Toc16480 </w:instrText>
          </w:r>
          <w:r>
            <w:fldChar w:fldCharType="separate"/>
          </w:r>
          <w:r>
            <w:rPr>
              <w:rFonts w:hint="eastAsia" w:ascii="Times New Roman" w:hAnsi="Times New Roman" w:eastAsia="宋体" w:cs="Times New Roman"/>
              <w:lang w:eastAsia="zh"/>
            </w:rPr>
            <w:t xml:space="preserve">一、 </w:t>
          </w:r>
          <w:r>
            <w:rPr>
              <w:rFonts w:hint="eastAsia"/>
              <w:lang w:eastAsia="zh"/>
            </w:rPr>
            <w:t>引言</w:t>
          </w:r>
          <w:r>
            <w:tab/>
          </w:r>
          <w:r>
            <w:fldChar w:fldCharType="begin"/>
          </w:r>
          <w:r>
            <w:instrText xml:space="preserve"> PAGEREF _Toc16480 \h </w:instrText>
          </w:r>
          <w:r>
            <w:fldChar w:fldCharType="separate"/>
          </w:r>
          <w:r>
            <w:t>3</w:t>
          </w:r>
          <w:r>
            <w:fldChar w:fldCharType="end"/>
          </w:r>
          <w:r>
            <w:fldChar w:fldCharType="end"/>
          </w:r>
        </w:p>
        <w:p>
          <w:pPr>
            <w:pStyle w:val="73"/>
            <w:tabs>
              <w:tab w:val="right" w:leader="dot" w:pos="8306"/>
            </w:tabs>
          </w:pPr>
          <w:r>
            <w:fldChar w:fldCharType="begin"/>
          </w:r>
          <w:r>
            <w:instrText xml:space="preserve"> HYPERLINK \l _Toc29195 </w:instrText>
          </w:r>
          <w:r>
            <w:fldChar w:fldCharType="separate"/>
          </w:r>
          <w:r>
            <w:rPr>
              <w:rFonts w:hint="eastAsia" w:ascii="Times New Roman" w:hAnsi="Times New Roman" w:eastAsia="宋体"/>
              <w:lang w:eastAsia="zh" w:bidi="ar"/>
            </w:rPr>
            <w:t xml:space="preserve">1.1 </w:t>
          </w:r>
          <w:r>
            <w:rPr>
              <w:rFonts w:hint="eastAsia"/>
              <w:lang w:eastAsia="zh" w:bidi="ar"/>
            </w:rPr>
            <w:t>研究背景</w:t>
          </w:r>
          <w:r>
            <w:tab/>
          </w:r>
          <w:r>
            <w:fldChar w:fldCharType="begin"/>
          </w:r>
          <w:r>
            <w:instrText xml:space="preserve"> PAGEREF _Toc29195 \h </w:instrText>
          </w:r>
          <w:r>
            <w:fldChar w:fldCharType="separate"/>
          </w:r>
          <w:r>
            <w:t>3</w:t>
          </w:r>
          <w:r>
            <w:fldChar w:fldCharType="end"/>
          </w:r>
          <w:r>
            <w:fldChar w:fldCharType="end"/>
          </w:r>
        </w:p>
        <w:p>
          <w:pPr>
            <w:pStyle w:val="73"/>
            <w:tabs>
              <w:tab w:val="right" w:leader="dot" w:pos="8306"/>
            </w:tabs>
          </w:pPr>
          <w:r>
            <w:fldChar w:fldCharType="begin"/>
          </w:r>
          <w:r>
            <w:instrText xml:space="preserve"> HYPERLINK \l _Toc4230 </w:instrText>
          </w:r>
          <w:r>
            <w:fldChar w:fldCharType="separate"/>
          </w:r>
          <w:r>
            <w:rPr>
              <w:rFonts w:hint="eastAsia" w:ascii="Times New Roman" w:hAnsi="Times New Roman" w:eastAsia="宋体"/>
              <w:lang w:eastAsia="zh"/>
            </w:rPr>
            <w:t xml:space="preserve">1.2 </w:t>
          </w:r>
          <w:r>
            <w:rPr>
              <w:rFonts w:hint="eastAsia"/>
              <w:lang w:eastAsia="zh"/>
            </w:rPr>
            <w:t>研究目标</w:t>
          </w:r>
          <w:r>
            <w:tab/>
          </w:r>
          <w:r>
            <w:fldChar w:fldCharType="begin"/>
          </w:r>
          <w:r>
            <w:instrText xml:space="preserve"> PAGEREF _Toc4230 \h </w:instrText>
          </w:r>
          <w:r>
            <w:fldChar w:fldCharType="separate"/>
          </w:r>
          <w:r>
            <w:t>3</w:t>
          </w:r>
          <w:r>
            <w:fldChar w:fldCharType="end"/>
          </w:r>
          <w:r>
            <w:fldChar w:fldCharType="end"/>
          </w:r>
        </w:p>
        <w:p>
          <w:pPr>
            <w:pStyle w:val="73"/>
            <w:tabs>
              <w:tab w:val="right" w:leader="dot" w:pos="8306"/>
            </w:tabs>
          </w:pPr>
          <w:r>
            <w:fldChar w:fldCharType="begin"/>
          </w:r>
          <w:r>
            <w:instrText xml:space="preserve"> HYPERLINK \l _Toc76 </w:instrText>
          </w:r>
          <w:r>
            <w:fldChar w:fldCharType="separate"/>
          </w:r>
          <w:r>
            <w:rPr>
              <w:rFonts w:hint="eastAsia" w:ascii="Times New Roman" w:hAnsi="Times New Roman" w:eastAsia="宋体"/>
              <w:lang w:eastAsia="zh"/>
            </w:rPr>
            <w:t xml:space="preserve">1.3 </w:t>
          </w:r>
          <w:r>
            <w:rPr>
              <w:rFonts w:hint="eastAsia"/>
              <w:lang w:eastAsia="zh"/>
            </w:rPr>
            <w:t>研究思路</w:t>
          </w:r>
          <w:r>
            <w:tab/>
          </w:r>
          <w:r>
            <w:fldChar w:fldCharType="begin"/>
          </w:r>
          <w:r>
            <w:instrText xml:space="preserve"> PAGEREF _Toc76 \h </w:instrText>
          </w:r>
          <w:r>
            <w:fldChar w:fldCharType="separate"/>
          </w:r>
          <w:r>
            <w:t>4</w:t>
          </w:r>
          <w:r>
            <w:fldChar w:fldCharType="end"/>
          </w:r>
          <w:r>
            <w:fldChar w:fldCharType="end"/>
          </w:r>
        </w:p>
        <w:p>
          <w:pPr>
            <w:pStyle w:val="72"/>
            <w:tabs>
              <w:tab w:val="right" w:leader="dot" w:pos="8306"/>
            </w:tabs>
          </w:pPr>
          <w:r>
            <w:fldChar w:fldCharType="begin"/>
          </w:r>
          <w:r>
            <w:instrText xml:space="preserve"> HYPERLINK \l _Toc24134 </w:instrText>
          </w:r>
          <w:r>
            <w:fldChar w:fldCharType="separate"/>
          </w:r>
          <w:r>
            <w:rPr>
              <w:rFonts w:hint="eastAsia" w:ascii="Times New Roman" w:hAnsi="Times New Roman" w:eastAsia="宋体" w:cs="Times New Roman"/>
              <w:lang w:eastAsia="zh"/>
            </w:rPr>
            <w:t xml:space="preserve">二、 </w:t>
          </w:r>
          <w:r>
            <w:rPr>
              <w:rFonts w:hint="eastAsia"/>
              <w:lang w:eastAsia="zh"/>
            </w:rPr>
            <w:t>数据探索与数据预处理</w:t>
          </w:r>
          <w:r>
            <w:tab/>
          </w:r>
          <w:r>
            <w:fldChar w:fldCharType="begin"/>
          </w:r>
          <w:r>
            <w:instrText xml:space="preserve"> PAGEREF _Toc24134 \h </w:instrText>
          </w:r>
          <w:r>
            <w:fldChar w:fldCharType="separate"/>
          </w:r>
          <w:r>
            <w:t>5</w:t>
          </w:r>
          <w:r>
            <w:fldChar w:fldCharType="end"/>
          </w:r>
          <w:r>
            <w:fldChar w:fldCharType="end"/>
          </w:r>
        </w:p>
        <w:p>
          <w:pPr>
            <w:pStyle w:val="73"/>
            <w:tabs>
              <w:tab w:val="right" w:leader="dot" w:pos="8306"/>
            </w:tabs>
          </w:pPr>
          <w:r>
            <w:fldChar w:fldCharType="begin"/>
          </w:r>
          <w:r>
            <w:instrText xml:space="preserve"> HYPERLINK \l _Toc20392 </w:instrText>
          </w:r>
          <w:r>
            <w:fldChar w:fldCharType="separate"/>
          </w:r>
          <w:r>
            <w:rPr>
              <w:rFonts w:hint="eastAsia" w:ascii="Times New Roman" w:hAnsi="Times New Roman" w:eastAsia="宋体"/>
              <w:lang w:eastAsia="zh"/>
            </w:rPr>
            <w:t xml:space="preserve">2.1 </w:t>
          </w:r>
          <w:r>
            <w:rPr>
              <w:rFonts w:hint="eastAsia"/>
              <w:lang w:eastAsia="zh"/>
            </w:rPr>
            <w:t>数据探索</w:t>
          </w:r>
          <w:r>
            <w:tab/>
          </w:r>
          <w:r>
            <w:fldChar w:fldCharType="begin"/>
          </w:r>
          <w:r>
            <w:instrText xml:space="preserve"> PAGEREF _Toc20392 \h </w:instrText>
          </w:r>
          <w:r>
            <w:fldChar w:fldCharType="separate"/>
          </w:r>
          <w:r>
            <w:t>5</w:t>
          </w:r>
          <w:r>
            <w:fldChar w:fldCharType="end"/>
          </w:r>
          <w:r>
            <w:fldChar w:fldCharType="end"/>
          </w:r>
        </w:p>
        <w:p>
          <w:pPr>
            <w:pStyle w:val="73"/>
            <w:tabs>
              <w:tab w:val="right" w:leader="dot" w:pos="8306"/>
            </w:tabs>
          </w:pPr>
          <w:r>
            <w:fldChar w:fldCharType="begin"/>
          </w:r>
          <w:r>
            <w:instrText xml:space="preserve"> HYPERLINK \l _Toc24580 </w:instrText>
          </w:r>
          <w:r>
            <w:fldChar w:fldCharType="separate"/>
          </w:r>
          <w:r>
            <w:rPr>
              <w:rFonts w:hint="eastAsia" w:ascii="Times New Roman" w:hAnsi="Times New Roman" w:eastAsia="宋体"/>
              <w:lang w:eastAsia="zh"/>
            </w:rPr>
            <w:t xml:space="preserve">2.2 </w:t>
          </w:r>
          <w:r>
            <w:rPr>
              <w:rFonts w:hint="eastAsia"/>
              <w:lang w:eastAsia="zh"/>
            </w:rPr>
            <w:t>技术探索</w:t>
          </w:r>
          <w:r>
            <w:tab/>
          </w:r>
          <w:r>
            <w:fldChar w:fldCharType="begin"/>
          </w:r>
          <w:r>
            <w:instrText xml:space="preserve"> PAGEREF _Toc24580 \h </w:instrText>
          </w:r>
          <w:r>
            <w:fldChar w:fldCharType="separate"/>
          </w:r>
          <w:r>
            <w:t>6</w:t>
          </w:r>
          <w:r>
            <w:fldChar w:fldCharType="end"/>
          </w:r>
          <w:r>
            <w:fldChar w:fldCharType="end"/>
          </w:r>
        </w:p>
        <w:p>
          <w:pPr>
            <w:pStyle w:val="74"/>
            <w:tabs>
              <w:tab w:val="right" w:leader="dot" w:pos="8306"/>
            </w:tabs>
          </w:pPr>
          <w:r>
            <w:fldChar w:fldCharType="begin"/>
          </w:r>
          <w:r>
            <w:instrText xml:space="preserve"> HYPERLINK \l _Toc11798 </w:instrText>
          </w:r>
          <w:r>
            <w:fldChar w:fldCharType="separate"/>
          </w:r>
          <w:r>
            <w:rPr>
              <w:rFonts w:hint="eastAsia" w:ascii="Times New Roman" w:hAnsi="Times New Roman" w:eastAsia="宋体"/>
              <w:lang w:eastAsia="zh"/>
            </w:rPr>
            <w:t xml:space="preserve">2.2.1 </w:t>
          </w:r>
          <w:r>
            <w:rPr>
              <w:rFonts w:hint="eastAsia"/>
              <w:lang w:eastAsia="zh"/>
            </w:rPr>
            <w:t>CLIP</w:t>
          </w:r>
          <w:r>
            <w:tab/>
          </w:r>
          <w:r>
            <w:fldChar w:fldCharType="begin"/>
          </w:r>
          <w:r>
            <w:instrText xml:space="preserve"> PAGEREF _Toc11798 \h </w:instrText>
          </w:r>
          <w:r>
            <w:fldChar w:fldCharType="separate"/>
          </w:r>
          <w:r>
            <w:t>7</w:t>
          </w:r>
          <w:r>
            <w:fldChar w:fldCharType="end"/>
          </w:r>
          <w:r>
            <w:fldChar w:fldCharType="end"/>
          </w:r>
        </w:p>
        <w:p>
          <w:pPr>
            <w:pStyle w:val="74"/>
            <w:tabs>
              <w:tab w:val="right" w:leader="dot" w:pos="8306"/>
            </w:tabs>
          </w:pPr>
          <w:r>
            <w:fldChar w:fldCharType="begin"/>
          </w:r>
          <w:r>
            <w:instrText xml:space="preserve"> HYPERLINK \l _Toc93 </w:instrText>
          </w:r>
          <w:r>
            <w:fldChar w:fldCharType="separate"/>
          </w:r>
          <w:r>
            <w:rPr>
              <w:rFonts w:hint="eastAsia" w:ascii="Times New Roman" w:hAnsi="Times New Roman" w:eastAsia="宋体"/>
              <w:lang w:eastAsia="zh"/>
            </w:rPr>
            <w:t xml:space="preserve">2.2.2 </w:t>
          </w:r>
          <w:r>
            <w:rPr>
              <w:rFonts w:hint="eastAsia"/>
              <w:lang w:eastAsia="zh"/>
            </w:rPr>
            <w:t>ViT</w:t>
          </w:r>
          <w:r>
            <w:tab/>
          </w:r>
          <w:r>
            <w:fldChar w:fldCharType="begin"/>
          </w:r>
          <w:r>
            <w:instrText xml:space="preserve"> PAGEREF _Toc93 \h </w:instrText>
          </w:r>
          <w:r>
            <w:fldChar w:fldCharType="separate"/>
          </w:r>
          <w:r>
            <w:t>9</w:t>
          </w:r>
          <w:r>
            <w:fldChar w:fldCharType="end"/>
          </w:r>
          <w:r>
            <w:fldChar w:fldCharType="end"/>
          </w:r>
        </w:p>
        <w:p>
          <w:pPr>
            <w:pStyle w:val="74"/>
            <w:tabs>
              <w:tab w:val="right" w:leader="dot" w:pos="8306"/>
            </w:tabs>
          </w:pPr>
          <w:r>
            <w:fldChar w:fldCharType="begin"/>
          </w:r>
          <w:r>
            <w:instrText xml:space="preserve"> HYPERLINK \l _Toc26172 </w:instrText>
          </w:r>
          <w:r>
            <w:fldChar w:fldCharType="separate"/>
          </w:r>
          <w:r>
            <w:rPr>
              <w:rFonts w:hint="eastAsia" w:ascii="Times New Roman" w:hAnsi="Times New Roman" w:eastAsia="宋体"/>
              <w:lang w:eastAsia="zh"/>
            </w:rPr>
            <w:t xml:space="preserve">2.2.3 </w:t>
          </w:r>
          <w:r>
            <w:rPr>
              <w:rFonts w:hint="eastAsia"/>
              <w:lang w:eastAsia="zh"/>
            </w:rPr>
            <w:t>RoBERTa</w:t>
          </w:r>
          <w:r>
            <w:tab/>
          </w:r>
          <w:r>
            <w:fldChar w:fldCharType="begin"/>
          </w:r>
          <w:r>
            <w:instrText xml:space="preserve"> PAGEREF _Toc26172 \h </w:instrText>
          </w:r>
          <w:r>
            <w:fldChar w:fldCharType="separate"/>
          </w:r>
          <w:r>
            <w:t>10</w:t>
          </w:r>
          <w:r>
            <w:fldChar w:fldCharType="end"/>
          </w:r>
          <w:r>
            <w:fldChar w:fldCharType="end"/>
          </w:r>
        </w:p>
        <w:p>
          <w:pPr>
            <w:pStyle w:val="73"/>
            <w:tabs>
              <w:tab w:val="right" w:leader="dot" w:pos="8306"/>
            </w:tabs>
          </w:pPr>
          <w:r>
            <w:fldChar w:fldCharType="begin"/>
          </w:r>
          <w:r>
            <w:instrText xml:space="preserve"> HYPERLINK \l _Toc10229 </w:instrText>
          </w:r>
          <w:r>
            <w:fldChar w:fldCharType="separate"/>
          </w:r>
          <w:r>
            <w:rPr>
              <w:rFonts w:hint="eastAsia" w:ascii="Times New Roman" w:hAnsi="Times New Roman" w:eastAsia="宋体"/>
              <w:lang w:eastAsia="zh"/>
            </w:rPr>
            <w:t xml:space="preserve">2.3 </w:t>
          </w:r>
          <w:r>
            <w:rPr>
              <w:rFonts w:hint="eastAsia"/>
              <w:lang w:eastAsia="zh"/>
            </w:rPr>
            <w:t>文本处理</w:t>
          </w:r>
          <w:r>
            <w:tab/>
          </w:r>
          <w:r>
            <w:fldChar w:fldCharType="begin"/>
          </w:r>
          <w:r>
            <w:instrText xml:space="preserve"> PAGEREF _Toc10229 \h </w:instrText>
          </w:r>
          <w:r>
            <w:fldChar w:fldCharType="separate"/>
          </w:r>
          <w:r>
            <w:t>12</w:t>
          </w:r>
          <w:r>
            <w:fldChar w:fldCharType="end"/>
          </w:r>
          <w:r>
            <w:fldChar w:fldCharType="end"/>
          </w:r>
        </w:p>
        <w:p>
          <w:pPr>
            <w:pStyle w:val="74"/>
            <w:tabs>
              <w:tab w:val="right" w:leader="dot" w:pos="8306"/>
            </w:tabs>
          </w:pPr>
          <w:r>
            <w:fldChar w:fldCharType="begin"/>
          </w:r>
          <w:r>
            <w:instrText xml:space="preserve"> HYPERLINK \l _Toc11386 </w:instrText>
          </w:r>
          <w:r>
            <w:fldChar w:fldCharType="separate"/>
          </w:r>
          <w:r>
            <w:rPr>
              <w:rFonts w:hint="eastAsia" w:ascii="Times New Roman" w:hAnsi="Times New Roman" w:eastAsia="宋体"/>
              <w:lang w:eastAsia="zh"/>
            </w:rPr>
            <w:t xml:space="preserve">2.3.1 </w:t>
          </w:r>
          <w:r>
            <w:rPr>
              <w:rFonts w:hint="eastAsia"/>
              <w:lang w:eastAsia="zh"/>
            </w:rPr>
            <w:t>数据清洗</w:t>
          </w:r>
          <w:r>
            <w:tab/>
          </w:r>
          <w:r>
            <w:fldChar w:fldCharType="begin"/>
          </w:r>
          <w:r>
            <w:instrText xml:space="preserve"> PAGEREF _Toc11386 \h </w:instrText>
          </w:r>
          <w:r>
            <w:fldChar w:fldCharType="separate"/>
          </w:r>
          <w:r>
            <w:t>12</w:t>
          </w:r>
          <w:r>
            <w:fldChar w:fldCharType="end"/>
          </w:r>
          <w:r>
            <w:fldChar w:fldCharType="end"/>
          </w:r>
        </w:p>
        <w:p>
          <w:pPr>
            <w:pStyle w:val="74"/>
            <w:tabs>
              <w:tab w:val="right" w:leader="dot" w:pos="8306"/>
            </w:tabs>
          </w:pPr>
          <w:r>
            <w:fldChar w:fldCharType="begin"/>
          </w:r>
          <w:r>
            <w:instrText xml:space="preserve"> HYPERLINK \l _Toc5835 </w:instrText>
          </w:r>
          <w:r>
            <w:fldChar w:fldCharType="separate"/>
          </w:r>
          <w:r>
            <w:rPr>
              <w:rFonts w:hint="eastAsia" w:ascii="Times New Roman" w:hAnsi="Times New Roman" w:eastAsia="宋体"/>
              <w:lang w:eastAsia="zh"/>
            </w:rPr>
            <w:t xml:space="preserve">2.3.2 </w:t>
          </w:r>
          <w:r>
            <w:rPr>
              <w:rFonts w:hint="eastAsia"/>
              <w:lang w:eastAsia="zh"/>
            </w:rPr>
            <w:t>异常值处理</w:t>
          </w:r>
          <w:r>
            <w:tab/>
          </w:r>
          <w:r>
            <w:fldChar w:fldCharType="begin"/>
          </w:r>
          <w:r>
            <w:instrText xml:space="preserve"> PAGEREF _Toc5835 \h </w:instrText>
          </w:r>
          <w:r>
            <w:fldChar w:fldCharType="separate"/>
          </w:r>
          <w:r>
            <w:t>12</w:t>
          </w:r>
          <w:r>
            <w:fldChar w:fldCharType="end"/>
          </w:r>
          <w:r>
            <w:fldChar w:fldCharType="end"/>
          </w:r>
        </w:p>
        <w:p>
          <w:pPr>
            <w:pStyle w:val="73"/>
            <w:tabs>
              <w:tab w:val="right" w:leader="dot" w:pos="8306"/>
            </w:tabs>
          </w:pPr>
          <w:r>
            <w:fldChar w:fldCharType="begin"/>
          </w:r>
          <w:r>
            <w:instrText xml:space="preserve"> HYPERLINK \l _Toc12652 </w:instrText>
          </w:r>
          <w:r>
            <w:fldChar w:fldCharType="separate"/>
          </w:r>
          <w:r>
            <w:rPr>
              <w:rFonts w:hint="eastAsia" w:ascii="Times New Roman" w:hAnsi="Times New Roman" w:eastAsia="宋体"/>
              <w:lang w:eastAsia="zh"/>
            </w:rPr>
            <w:t xml:space="preserve">2.4 </w:t>
          </w:r>
          <w:r>
            <w:rPr>
              <w:rFonts w:hint="eastAsia"/>
              <w:lang w:eastAsia="zh"/>
            </w:rPr>
            <w:t>图片处理</w:t>
          </w:r>
          <w:r>
            <w:tab/>
          </w:r>
          <w:r>
            <w:fldChar w:fldCharType="begin"/>
          </w:r>
          <w:r>
            <w:instrText xml:space="preserve"> PAGEREF _Toc12652 \h </w:instrText>
          </w:r>
          <w:r>
            <w:fldChar w:fldCharType="separate"/>
          </w:r>
          <w:r>
            <w:t>13</w:t>
          </w:r>
          <w:r>
            <w:fldChar w:fldCharType="end"/>
          </w:r>
          <w:r>
            <w:fldChar w:fldCharType="end"/>
          </w:r>
        </w:p>
        <w:p>
          <w:pPr>
            <w:pStyle w:val="74"/>
            <w:tabs>
              <w:tab w:val="right" w:leader="dot" w:pos="8306"/>
            </w:tabs>
          </w:pPr>
          <w:r>
            <w:fldChar w:fldCharType="begin"/>
          </w:r>
          <w:r>
            <w:instrText xml:space="preserve"> HYPERLINK \l _Toc20797 </w:instrText>
          </w:r>
          <w:r>
            <w:fldChar w:fldCharType="separate"/>
          </w:r>
          <w:r>
            <w:rPr>
              <w:rFonts w:hint="eastAsia" w:ascii="Times New Roman" w:hAnsi="Times New Roman" w:eastAsia="宋体"/>
              <w:lang w:eastAsia="zh"/>
            </w:rPr>
            <w:t xml:space="preserve">2.4.1 </w:t>
          </w:r>
          <w:r>
            <w:rPr>
              <w:rFonts w:hint="eastAsia"/>
              <w:lang w:eastAsia="zh"/>
            </w:rPr>
            <w:t>异常值处理</w:t>
          </w:r>
          <w:r>
            <w:tab/>
          </w:r>
          <w:r>
            <w:fldChar w:fldCharType="begin"/>
          </w:r>
          <w:r>
            <w:instrText xml:space="preserve"> PAGEREF _Toc20797 \h </w:instrText>
          </w:r>
          <w:r>
            <w:fldChar w:fldCharType="separate"/>
          </w:r>
          <w:r>
            <w:t>13</w:t>
          </w:r>
          <w:r>
            <w:fldChar w:fldCharType="end"/>
          </w:r>
          <w:r>
            <w:fldChar w:fldCharType="end"/>
          </w:r>
        </w:p>
        <w:p>
          <w:pPr>
            <w:pStyle w:val="74"/>
            <w:tabs>
              <w:tab w:val="right" w:leader="dot" w:pos="8306"/>
            </w:tabs>
          </w:pPr>
          <w:r>
            <w:fldChar w:fldCharType="begin"/>
          </w:r>
          <w:r>
            <w:instrText xml:space="preserve"> HYPERLINK \l _Toc28001 </w:instrText>
          </w:r>
          <w:r>
            <w:fldChar w:fldCharType="separate"/>
          </w:r>
          <w:r>
            <w:rPr>
              <w:rFonts w:hint="eastAsia" w:ascii="Times New Roman" w:hAnsi="Times New Roman" w:eastAsia="宋体"/>
              <w:lang w:eastAsia="zh"/>
            </w:rPr>
            <w:t xml:space="preserve">2.4.2 </w:t>
          </w:r>
          <w:r>
            <w:rPr>
              <w:rFonts w:hint="eastAsia"/>
              <w:lang w:eastAsia="zh"/>
            </w:rPr>
            <w:t>尺寸调整</w:t>
          </w:r>
          <w:r>
            <w:tab/>
          </w:r>
          <w:r>
            <w:fldChar w:fldCharType="begin"/>
          </w:r>
          <w:r>
            <w:instrText xml:space="preserve"> PAGEREF _Toc28001 \h </w:instrText>
          </w:r>
          <w:r>
            <w:fldChar w:fldCharType="separate"/>
          </w:r>
          <w:r>
            <w:t>15</w:t>
          </w:r>
          <w:r>
            <w:fldChar w:fldCharType="end"/>
          </w:r>
          <w:r>
            <w:fldChar w:fldCharType="end"/>
          </w:r>
        </w:p>
        <w:p>
          <w:pPr>
            <w:pStyle w:val="74"/>
            <w:tabs>
              <w:tab w:val="right" w:leader="dot" w:pos="8306"/>
            </w:tabs>
          </w:pPr>
          <w:r>
            <w:fldChar w:fldCharType="begin"/>
          </w:r>
          <w:r>
            <w:instrText xml:space="preserve"> HYPERLINK \l _Toc1568 </w:instrText>
          </w:r>
          <w:r>
            <w:fldChar w:fldCharType="separate"/>
          </w:r>
          <w:r>
            <w:rPr>
              <w:rFonts w:hint="eastAsia" w:ascii="Times New Roman" w:hAnsi="Times New Roman" w:eastAsia="宋体"/>
              <w:lang w:eastAsia="zh"/>
            </w:rPr>
            <w:t xml:space="preserve">2.4.3 </w:t>
          </w:r>
          <w:r>
            <w:rPr>
              <w:rFonts w:hint="eastAsia"/>
              <w:lang w:eastAsia="zh"/>
            </w:rPr>
            <w:t>数据增强</w:t>
          </w:r>
          <w:r>
            <w:tab/>
          </w:r>
          <w:r>
            <w:fldChar w:fldCharType="begin"/>
          </w:r>
          <w:r>
            <w:instrText xml:space="preserve"> PAGEREF _Toc1568 \h </w:instrText>
          </w:r>
          <w:r>
            <w:fldChar w:fldCharType="separate"/>
          </w:r>
          <w:r>
            <w:t>15</w:t>
          </w:r>
          <w:r>
            <w:fldChar w:fldCharType="end"/>
          </w:r>
          <w:r>
            <w:fldChar w:fldCharType="end"/>
          </w:r>
        </w:p>
        <w:p>
          <w:pPr>
            <w:pStyle w:val="74"/>
            <w:tabs>
              <w:tab w:val="right" w:leader="dot" w:pos="8306"/>
            </w:tabs>
          </w:pPr>
          <w:r>
            <w:fldChar w:fldCharType="begin"/>
          </w:r>
          <w:r>
            <w:instrText xml:space="preserve"> HYPERLINK \l _Toc5268 </w:instrText>
          </w:r>
          <w:r>
            <w:fldChar w:fldCharType="separate"/>
          </w:r>
          <w:r>
            <w:rPr>
              <w:rFonts w:hint="eastAsia" w:ascii="Times New Roman" w:hAnsi="Times New Roman" w:eastAsia="宋体"/>
              <w:lang w:eastAsia="zh"/>
            </w:rPr>
            <w:t xml:space="preserve">2.4.4 </w:t>
          </w:r>
          <w:r>
            <w:rPr>
              <w:rFonts w:hint="eastAsia"/>
              <w:lang w:eastAsia="zh"/>
            </w:rPr>
            <w:t>图片编码与序列化</w:t>
          </w:r>
          <w:r>
            <w:tab/>
          </w:r>
          <w:r>
            <w:fldChar w:fldCharType="begin"/>
          </w:r>
          <w:r>
            <w:instrText xml:space="preserve"> PAGEREF _Toc5268 \h </w:instrText>
          </w:r>
          <w:r>
            <w:fldChar w:fldCharType="separate"/>
          </w:r>
          <w:r>
            <w:t>16</w:t>
          </w:r>
          <w:r>
            <w:fldChar w:fldCharType="end"/>
          </w:r>
          <w:r>
            <w:fldChar w:fldCharType="end"/>
          </w:r>
        </w:p>
        <w:p>
          <w:pPr>
            <w:pStyle w:val="74"/>
            <w:tabs>
              <w:tab w:val="right" w:leader="dot" w:pos="8306"/>
            </w:tabs>
          </w:pPr>
          <w:r>
            <w:fldChar w:fldCharType="begin"/>
          </w:r>
          <w:r>
            <w:instrText xml:space="preserve"> HYPERLINK \l _Toc16019 </w:instrText>
          </w:r>
          <w:r>
            <w:fldChar w:fldCharType="separate"/>
          </w:r>
          <w:r>
            <w:rPr>
              <w:rFonts w:hint="eastAsia" w:ascii="Times New Roman" w:hAnsi="Times New Roman" w:eastAsia="宋体"/>
              <w:lang w:eastAsia="zh"/>
            </w:rPr>
            <w:t xml:space="preserve">2.4.5 </w:t>
          </w:r>
          <w:r>
            <w:rPr>
              <w:rFonts w:hint="eastAsia"/>
              <w:lang w:eastAsia="zh"/>
            </w:rPr>
            <w:t>划分训练集</w:t>
          </w:r>
          <w:r>
            <w:tab/>
          </w:r>
          <w:r>
            <w:fldChar w:fldCharType="begin"/>
          </w:r>
          <w:r>
            <w:instrText xml:space="preserve"> PAGEREF _Toc16019 \h </w:instrText>
          </w:r>
          <w:r>
            <w:fldChar w:fldCharType="separate"/>
          </w:r>
          <w:r>
            <w:t>17</w:t>
          </w:r>
          <w:r>
            <w:fldChar w:fldCharType="end"/>
          </w:r>
          <w:r>
            <w:fldChar w:fldCharType="end"/>
          </w:r>
        </w:p>
        <w:p>
          <w:pPr>
            <w:pStyle w:val="72"/>
            <w:tabs>
              <w:tab w:val="right" w:leader="dot" w:pos="8306"/>
            </w:tabs>
          </w:pPr>
          <w:r>
            <w:fldChar w:fldCharType="begin"/>
          </w:r>
          <w:r>
            <w:instrText xml:space="preserve"> HYPERLINK \l _Toc25135 </w:instrText>
          </w:r>
          <w:r>
            <w:fldChar w:fldCharType="separate"/>
          </w:r>
          <w:r>
            <w:rPr>
              <w:rFonts w:hint="eastAsia" w:ascii="Times New Roman" w:hAnsi="Times New Roman" w:eastAsia="宋体" w:cs="Times New Roman"/>
              <w:lang w:eastAsia="zh"/>
            </w:rPr>
            <w:t xml:space="preserve">三、 </w:t>
          </w:r>
          <w:r>
            <w:rPr>
              <w:rFonts w:hint="eastAsia"/>
              <w:lang w:eastAsia="zh"/>
            </w:rPr>
            <w:t>模型构建</w:t>
          </w:r>
          <w:r>
            <w:tab/>
          </w:r>
          <w:r>
            <w:fldChar w:fldCharType="begin"/>
          </w:r>
          <w:r>
            <w:instrText xml:space="preserve"> PAGEREF _Toc25135 \h </w:instrText>
          </w:r>
          <w:r>
            <w:fldChar w:fldCharType="separate"/>
          </w:r>
          <w:r>
            <w:t>18</w:t>
          </w:r>
          <w:r>
            <w:fldChar w:fldCharType="end"/>
          </w:r>
          <w:r>
            <w:fldChar w:fldCharType="end"/>
          </w:r>
        </w:p>
        <w:p>
          <w:pPr>
            <w:pStyle w:val="73"/>
            <w:tabs>
              <w:tab w:val="right" w:leader="dot" w:pos="8306"/>
            </w:tabs>
          </w:pPr>
          <w:r>
            <w:fldChar w:fldCharType="begin"/>
          </w:r>
          <w:r>
            <w:instrText xml:space="preserve"> HYPERLINK \l _Toc28029 </w:instrText>
          </w:r>
          <w:r>
            <w:fldChar w:fldCharType="separate"/>
          </w:r>
          <w:r>
            <w:rPr>
              <w:rFonts w:hint="eastAsia" w:ascii="Times New Roman" w:hAnsi="Times New Roman" w:eastAsia="宋体"/>
              <w:lang w:eastAsia="zh"/>
            </w:rPr>
            <w:t xml:space="preserve">3.1 </w:t>
          </w:r>
          <w:r>
            <w:rPr>
              <w:rFonts w:hint="eastAsia"/>
              <w:lang w:eastAsia="zh"/>
            </w:rPr>
            <w:t>模型选择</w:t>
          </w:r>
          <w:r>
            <w:tab/>
          </w:r>
          <w:r>
            <w:fldChar w:fldCharType="begin"/>
          </w:r>
          <w:r>
            <w:instrText xml:space="preserve"> PAGEREF _Toc28029 \h </w:instrText>
          </w:r>
          <w:r>
            <w:fldChar w:fldCharType="separate"/>
          </w:r>
          <w:r>
            <w:t>18</w:t>
          </w:r>
          <w:r>
            <w:fldChar w:fldCharType="end"/>
          </w:r>
          <w:r>
            <w:fldChar w:fldCharType="end"/>
          </w:r>
        </w:p>
        <w:p>
          <w:pPr>
            <w:pStyle w:val="74"/>
            <w:tabs>
              <w:tab w:val="right" w:leader="dot" w:pos="8306"/>
            </w:tabs>
          </w:pPr>
          <w:r>
            <w:fldChar w:fldCharType="begin"/>
          </w:r>
          <w:r>
            <w:instrText xml:space="preserve"> HYPERLINK \l _Toc6238 </w:instrText>
          </w:r>
          <w:r>
            <w:fldChar w:fldCharType="separate"/>
          </w:r>
          <w:r>
            <w:rPr>
              <w:rFonts w:hint="eastAsia" w:ascii="Times New Roman" w:hAnsi="Times New Roman" w:eastAsia="宋体"/>
              <w:lang w:eastAsia="zh"/>
            </w:rPr>
            <w:t xml:space="preserve">3.1.1 </w:t>
          </w:r>
          <w:r>
            <w:rPr>
              <w:rFonts w:hint="eastAsia"/>
              <w:lang w:eastAsia="zh"/>
            </w:rPr>
            <w:t>Chinese-CLIP模型</w:t>
          </w:r>
          <w:r>
            <w:tab/>
          </w:r>
          <w:r>
            <w:fldChar w:fldCharType="begin"/>
          </w:r>
          <w:r>
            <w:instrText xml:space="preserve"> PAGEREF _Toc6238 \h </w:instrText>
          </w:r>
          <w:r>
            <w:fldChar w:fldCharType="separate"/>
          </w:r>
          <w:r>
            <w:t>18</w:t>
          </w:r>
          <w:r>
            <w:fldChar w:fldCharType="end"/>
          </w:r>
          <w:r>
            <w:fldChar w:fldCharType="end"/>
          </w:r>
        </w:p>
        <w:p>
          <w:pPr>
            <w:pStyle w:val="74"/>
            <w:tabs>
              <w:tab w:val="right" w:leader="dot" w:pos="8306"/>
            </w:tabs>
          </w:pPr>
          <w:r>
            <w:fldChar w:fldCharType="begin"/>
          </w:r>
          <w:r>
            <w:instrText xml:space="preserve"> HYPERLINK \l _Toc25549 </w:instrText>
          </w:r>
          <w:r>
            <w:fldChar w:fldCharType="separate"/>
          </w:r>
          <w:r>
            <w:rPr>
              <w:rFonts w:hint="eastAsia" w:ascii="Times New Roman" w:hAnsi="Times New Roman" w:eastAsia="宋体"/>
              <w:lang w:eastAsia="zh"/>
            </w:rPr>
            <w:t xml:space="preserve">3.1.2 </w:t>
          </w:r>
          <w:r>
            <w:rPr>
              <w:rFonts w:hint="eastAsia"/>
              <w:lang w:eastAsia="zh"/>
            </w:rPr>
            <w:t>Chinese-CLIP的优势</w:t>
          </w:r>
          <w:r>
            <w:tab/>
          </w:r>
          <w:r>
            <w:fldChar w:fldCharType="begin"/>
          </w:r>
          <w:r>
            <w:instrText xml:space="preserve"> PAGEREF _Toc25549 \h </w:instrText>
          </w:r>
          <w:r>
            <w:fldChar w:fldCharType="separate"/>
          </w:r>
          <w:r>
            <w:t>19</w:t>
          </w:r>
          <w:r>
            <w:fldChar w:fldCharType="end"/>
          </w:r>
          <w:r>
            <w:fldChar w:fldCharType="end"/>
          </w:r>
        </w:p>
        <w:p>
          <w:pPr>
            <w:pStyle w:val="74"/>
            <w:tabs>
              <w:tab w:val="right" w:leader="dot" w:pos="8306"/>
            </w:tabs>
          </w:pPr>
          <w:r>
            <w:fldChar w:fldCharType="begin"/>
          </w:r>
          <w:r>
            <w:instrText xml:space="preserve"> HYPERLINK \l _Toc17913 </w:instrText>
          </w:r>
          <w:r>
            <w:fldChar w:fldCharType="separate"/>
          </w:r>
          <w:r>
            <w:rPr>
              <w:rFonts w:hint="eastAsia" w:ascii="Times New Roman" w:hAnsi="Times New Roman" w:eastAsia="宋体"/>
              <w:lang w:eastAsia="zh"/>
            </w:rPr>
            <w:t xml:space="preserve">3.1.3 </w:t>
          </w:r>
          <w:r>
            <w:rPr>
              <w:rFonts w:hint="eastAsia"/>
              <w:lang w:eastAsia="zh"/>
            </w:rPr>
            <w:t>Chinese-CLIP模型规模与配置</w:t>
          </w:r>
          <w:r>
            <w:tab/>
          </w:r>
          <w:r>
            <w:fldChar w:fldCharType="begin"/>
          </w:r>
          <w:r>
            <w:instrText xml:space="preserve"> PAGEREF _Toc17913 \h </w:instrText>
          </w:r>
          <w:r>
            <w:fldChar w:fldCharType="separate"/>
          </w:r>
          <w:r>
            <w:t>19</w:t>
          </w:r>
          <w:r>
            <w:fldChar w:fldCharType="end"/>
          </w:r>
          <w:r>
            <w:fldChar w:fldCharType="end"/>
          </w:r>
        </w:p>
        <w:p>
          <w:pPr>
            <w:pStyle w:val="73"/>
            <w:tabs>
              <w:tab w:val="right" w:leader="dot" w:pos="8306"/>
            </w:tabs>
          </w:pPr>
          <w:r>
            <w:fldChar w:fldCharType="begin"/>
          </w:r>
          <w:r>
            <w:instrText xml:space="preserve"> HYPERLINK \l _Toc6139 </w:instrText>
          </w:r>
          <w:r>
            <w:fldChar w:fldCharType="separate"/>
          </w:r>
          <w:r>
            <w:rPr>
              <w:rFonts w:hint="eastAsia" w:ascii="Times New Roman" w:hAnsi="Times New Roman" w:eastAsia="宋体"/>
              <w:lang w:eastAsia="zh"/>
            </w:rPr>
            <w:t xml:space="preserve">3.2 </w:t>
          </w:r>
          <w:r>
            <w:rPr>
              <w:rFonts w:hint="eastAsia"/>
              <w:lang w:eastAsia="zh"/>
            </w:rPr>
            <w:t>特征提取</w:t>
          </w:r>
          <w:r>
            <w:tab/>
          </w:r>
          <w:r>
            <w:fldChar w:fldCharType="begin"/>
          </w:r>
          <w:r>
            <w:instrText xml:space="preserve"> PAGEREF _Toc6139 \h </w:instrText>
          </w:r>
          <w:r>
            <w:fldChar w:fldCharType="separate"/>
          </w:r>
          <w:r>
            <w:t>20</w:t>
          </w:r>
          <w:r>
            <w:fldChar w:fldCharType="end"/>
          </w:r>
          <w:r>
            <w:fldChar w:fldCharType="end"/>
          </w:r>
        </w:p>
        <w:p>
          <w:pPr>
            <w:pStyle w:val="74"/>
            <w:tabs>
              <w:tab w:val="right" w:leader="dot" w:pos="8306"/>
            </w:tabs>
          </w:pPr>
          <w:r>
            <w:fldChar w:fldCharType="begin"/>
          </w:r>
          <w:r>
            <w:instrText xml:space="preserve"> HYPERLINK \l _Toc9876 </w:instrText>
          </w:r>
          <w:r>
            <w:fldChar w:fldCharType="separate"/>
          </w:r>
          <w:r>
            <w:rPr>
              <w:rFonts w:hint="eastAsia" w:ascii="Times New Roman" w:hAnsi="Times New Roman" w:eastAsia="宋体"/>
              <w:lang w:eastAsia="zh"/>
            </w:rPr>
            <w:t xml:space="preserve">3.2.1 </w:t>
          </w:r>
          <w:r>
            <w:rPr>
              <w:rFonts w:hint="eastAsia"/>
              <w:lang w:eastAsia="zh"/>
            </w:rPr>
            <w:t>文本特征</w:t>
          </w:r>
          <w:r>
            <w:tab/>
          </w:r>
          <w:r>
            <w:fldChar w:fldCharType="begin"/>
          </w:r>
          <w:r>
            <w:instrText xml:space="preserve"> PAGEREF _Toc9876 \h </w:instrText>
          </w:r>
          <w:r>
            <w:fldChar w:fldCharType="separate"/>
          </w:r>
          <w:r>
            <w:t>20</w:t>
          </w:r>
          <w:r>
            <w:fldChar w:fldCharType="end"/>
          </w:r>
          <w:r>
            <w:fldChar w:fldCharType="end"/>
          </w:r>
        </w:p>
        <w:p>
          <w:pPr>
            <w:pStyle w:val="74"/>
            <w:tabs>
              <w:tab w:val="right" w:leader="dot" w:pos="8306"/>
            </w:tabs>
          </w:pPr>
          <w:r>
            <w:fldChar w:fldCharType="begin"/>
          </w:r>
          <w:r>
            <w:instrText xml:space="preserve"> HYPERLINK \l _Toc25182 </w:instrText>
          </w:r>
          <w:r>
            <w:fldChar w:fldCharType="separate"/>
          </w:r>
          <w:r>
            <w:rPr>
              <w:rFonts w:hint="eastAsia" w:ascii="Times New Roman" w:hAnsi="Times New Roman" w:eastAsia="宋体"/>
              <w:lang w:eastAsia="zh"/>
            </w:rPr>
            <w:t xml:space="preserve">3.2.2 </w:t>
          </w:r>
          <w:r>
            <w:rPr>
              <w:rFonts w:hint="eastAsia"/>
              <w:lang w:eastAsia="zh"/>
            </w:rPr>
            <w:t>图像特征</w:t>
          </w:r>
          <w:r>
            <w:tab/>
          </w:r>
          <w:r>
            <w:fldChar w:fldCharType="begin"/>
          </w:r>
          <w:r>
            <w:instrText xml:space="preserve"> PAGEREF _Toc25182 \h </w:instrText>
          </w:r>
          <w:r>
            <w:fldChar w:fldCharType="separate"/>
          </w:r>
          <w:r>
            <w:t>22</w:t>
          </w:r>
          <w:r>
            <w:fldChar w:fldCharType="end"/>
          </w:r>
          <w:r>
            <w:fldChar w:fldCharType="end"/>
          </w:r>
        </w:p>
        <w:p>
          <w:pPr>
            <w:pStyle w:val="73"/>
            <w:tabs>
              <w:tab w:val="right" w:leader="dot" w:pos="8306"/>
            </w:tabs>
          </w:pPr>
          <w:r>
            <w:fldChar w:fldCharType="begin"/>
          </w:r>
          <w:r>
            <w:instrText xml:space="preserve"> HYPERLINK \l _Toc22515 </w:instrText>
          </w:r>
          <w:r>
            <w:fldChar w:fldCharType="separate"/>
          </w:r>
          <w:r>
            <w:rPr>
              <w:rFonts w:hint="eastAsia" w:ascii="Times New Roman" w:hAnsi="Times New Roman" w:eastAsia="宋体"/>
              <w:lang w:eastAsia="zh"/>
            </w:rPr>
            <w:t xml:space="preserve">3.3 </w:t>
          </w:r>
          <w:r>
            <w:rPr>
              <w:rFonts w:hint="eastAsia"/>
              <w:lang w:eastAsia="zh"/>
            </w:rPr>
            <w:t>定义损失函数和优化器</w:t>
          </w:r>
          <w:r>
            <w:tab/>
          </w:r>
          <w:r>
            <w:fldChar w:fldCharType="begin"/>
          </w:r>
          <w:r>
            <w:instrText xml:space="preserve"> PAGEREF _Toc22515 \h </w:instrText>
          </w:r>
          <w:r>
            <w:fldChar w:fldCharType="separate"/>
          </w:r>
          <w:r>
            <w:t>23</w:t>
          </w:r>
          <w:r>
            <w:fldChar w:fldCharType="end"/>
          </w:r>
          <w:r>
            <w:fldChar w:fldCharType="end"/>
          </w:r>
        </w:p>
        <w:p>
          <w:pPr>
            <w:pStyle w:val="74"/>
            <w:tabs>
              <w:tab w:val="right" w:leader="dot" w:pos="8306"/>
            </w:tabs>
          </w:pPr>
          <w:r>
            <w:fldChar w:fldCharType="begin"/>
          </w:r>
          <w:r>
            <w:instrText xml:space="preserve"> HYPERLINK \l _Toc7498 </w:instrText>
          </w:r>
          <w:r>
            <w:fldChar w:fldCharType="separate"/>
          </w:r>
          <w:r>
            <w:rPr>
              <w:rFonts w:hint="eastAsia" w:ascii="Times New Roman" w:hAnsi="Times New Roman" w:eastAsia="宋体"/>
              <w:lang w:eastAsia="zh"/>
            </w:rPr>
            <w:t xml:space="preserve">3.3.1 </w:t>
          </w:r>
          <w:r>
            <w:rPr>
              <w:rFonts w:hint="eastAsia"/>
              <w:lang w:eastAsia="zh"/>
            </w:rPr>
            <w:t>模型中损失函数选择</w:t>
          </w:r>
          <w:r>
            <w:tab/>
          </w:r>
          <w:r>
            <w:fldChar w:fldCharType="begin"/>
          </w:r>
          <w:r>
            <w:instrText xml:space="preserve"> PAGEREF _Toc7498 \h </w:instrText>
          </w:r>
          <w:r>
            <w:fldChar w:fldCharType="separate"/>
          </w:r>
          <w:r>
            <w:t>23</w:t>
          </w:r>
          <w:r>
            <w:fldChar w:fldCharType="end"/>
          </w:r>
          <w:r>
            <w:fldChar w:fldCharType="end"/>
          </w:r>
        </w:p>
        <w:p>
          <w:pPr>
            <w:pStyle w:val="74"/>
            <w:tabs>
              <w:tab w:val="right" w:leader="dot" w:pos="8306"/>
            </w:tabs>
          </w:pPr>
          <w:r>
            <w:fldChar w:fldCharType="begin"/>
          </w:r>
          <w:r>
            <w:instrText xml:space="preserve"> HYPERLINK \l _Toc14386 </w:instrText>
          </w:r>
          <w:r>
            <w:fldChar w:fldCharType="separate"/>
          </w:r>
          <w:r>
            <w:rPr>
              <w:rFonts w:hint="eastAsia" w:ascii="Times New Roman" w:hAnsi="Times New Roman" w:eastAsia="宋体"/>
              <w:lang w:eastAsia="zh"/>
            </w:rPr>
            <w:t xml:space="preserve">3.3.2 </w:t>
          </w:r>
          <w:r>
            <w:rPr>
              <w:rFonts w:hint="eastAsia"/>
              <w:lang w:eastAsia="zh"/>
            </w:rPr>
            <w:t>模型中优化器的选择</w:t>
          </w:r>
          <w:r>
            <w:tab/>
          </w:r>
          <w:r>
            <w:fldChar w:fldCharType="begin"/>
          </w:r>
          <w:r>
            <w:instrText xml:space="preserve"> PAGEREF _Toc14386 \h </w:instrText>
          </w:r>
          <w:r>
            <w:fldChar w:fldCharType="separate"/>
          </w:r>
          <w:r>
            <w:t>24</w:t>
          </w:r>
          <w:r>
            <w:fldChar w:fldCharType="end"/>
          </w:r>
          <w:r>
            <w:fldChar w:fldCharType="end"/>
          </w:r>
        </w:p>
        <w:p>
          <w:pPr>
            <w:pStyle w:val="73"/>
            <w:tabs>
              <w:tab w:val="right" w:leader="dot" w:pos="8306"/>
            </w:tabs>
          </w:pPr>
          <w:r>
            <w:fldChar w:fldCharType="begin"/>
          </w:r>
          <w:r>
            <w:instrText xml:space="preserve"> HYPERLINK \l _Toc20253 </w:instrText>
          </w:r>
          <w:r>
            <w:fldChar w:fldCharType="separate"/>
          </w:r>
          <w:r>
            <w:rPr>
              <w:rFonts w:hint="eastAsia" w:ascii="Times New Roman" w:hAnsi="Times New Roman" w:eastAsia="宋体"/>
              <w:lang w:eastAsia="zh"/>
            </w:rPr>
            <w:t xml:space="preserve">3.4 </w:t>
          </w:r>
          <w:r>
            <w:rPr>
              <w:rFonts w:hint="eastAsia"/>
              <w:lang w:eastAsia="zh"/>
            </w:rPr>
            <w:t>微调模型</w:t>
          </w:r>
          <w:r>
            <w:tab/>
          </w:r>
          <w:r>
            <w:fldChar w:fldCharType="begin"/>
          </w:r>
          <w:r>
            <w:instrText xml:space="preserve"> PAGEREF _Toc20253 \h </w:instrText>
          </w:r>
          <w:r>
            <w:fldChar w:fldCharType="separate"/>
          </w:r>
          <w:r>
            <w:t>24</w:t>
          </w:r>
          <w:r>
            <w:fldChar w:fldCharType="end"/>
          </w:r>
          <w:r>
            <w:fldChar w:fldCharType="end"/>
          </w:r>
        </w:p>
        <w:p>
          <w:pPr>
            <w:pStyle w:val="72"/>
            <w:tabs>
              <w:tab w:val="right" w:leader="dot" w:pos="8306"/>
            </w:tabs>
          </w:pPr>
          <w:r>
            <w:fldChar w:fldCharType="begin"/>
          </w:r>
          <w:r>
            <w:instrText xml:space="preserve"> HYPERLINK \l _Toc6695 </w:instrText>
          </w:r>
          <w:r>
            <w:fldChar w:fldCharType="separate"/>
          </w:r>
          <w:r>
            <w:rPr>
              <w:rFonts w:hint="eastAsia" w:ascii="Times New Roman" w:hAnsi="Times New Roman" w:eastAsia="宋体" w:cs="Times New Roman"/>
              <w:lang w:eastAsia="zh"/>
            </w:rPr>
            <w:t xml:space="preserve">四、 </w:t>
          </w:r>
          <w:r>
            <w:rPr>
              <w:rFonts w:hint="eastAsia"/>
              <w:lang w:eastAsia="zh"/>
            </w:rPr>
            <w:t>模型评估</w:t>
          </w:r>
          <w:r>
            <w:tab/>
          </w:r>
          <w:r>
            <w:fldChar w:fldCharType="begin"/>
          </w:r>
          <w:r>
            <w:instrText xml:space="preserve"> PAGEREF _Toc6695 \h </w:instrText>
          </w:r>
          <w:r>
            <w:fldChar w:fldCharType="separate"/>
          </w:r>
          <w:r>
            <w:t>26</w:t>
          </w:r>
          <w:r>
            <w:fldChar w:fldCharType="end"/>
          </w:r>
          <w:r>
            <w:fldChar w:fldCharType="end"/>
          </w:r>
        </w:p>
        <w:p>
          <w:pPr>
            <w:pStyle w:val="73"/>
            <w:tabs>
              <w:tab w:val="right" w:leader="dot" w:pos="8306"/>
            </w:tabs>
          </w:pPr>
          <w:r>
            <w:fldChar w:fldCharType="begin"/>
          </w:r>
          <w:r>
            <w:instrText xml:space="preserve"> HYPERLINK \l _Toc30105 </w:instrText>
          </w:r>
          <w:r>
            <w:fldChar w:fldCharType="separate"/>
          </w:r>
          <w:r>
            <w:rPr>
              <w:rFonts w:hint="eastAsia" w:ascii="Times New Roman" w:hAnsi="Times New Roman" w:eastAsia="宋体"/>
              <w:lang w:eastAsia="zh"/>
            </w:rPr>
            <w:t xml:space="preserve">4.1 </w:t>
          </w:r>
          <w:r>
            <w:rPr>
              <w:rFonts w:hint="eastAsia"/>
              <w:lang w:eastAsia="zh"/>
            </w:rPr>
            <w:t>相似度与检索和排序</w:t>
          </w:r>
          <w:r>
            <w:tab/>
          </w:r>
          <w:r>
            <w:fldChar w:fldCharType="begin"/>
          </w:r>
          <w:r>
            <w:instrText xml:space="preserve"> PAGEREF _Toc30105 \h </w:instrText>
          </w:r>
          <w:r>
            <w:fldChar w:fldCharType="separate"/>
          </w:r>
          <w:r>
            <w:t>26</w:t>
          </w:r>
          <w:r>
            <w:fldChar w:fldCharType="end"/>
          </w:r>
          <w:r>
            <w:fldChar w:fldCharType="end"/>
          </w:r>
        </w:p>
        <w:p>
          <w:pPr>
            <w:pStyle w:val="74"/>
            <w:tabs>
              <w:tab w:val="right" w:leader="dot" w:pos="8306"/>
            </w:tabs>
          </w:pPr>
          <w:r>
            <w:fldChar w:fldCharType="begin"/>
          </w:r>
          <w:r>
            <w:instrText xml:space="preserve"> HYPERLINK \l _Toc10688 </w:instrText>
          </w:r>
          <w:r>
            <w:fldChar w:fldCharType="separate"/>
          </w:r>
          <w:r>
            <w:rPr>
              <w:rFonts w:hint="eastAsia" w:ascii="Times New Roman" w:hAnsi="Times New Roman" w:eastAsia="宋体"/>
              <w:lang w:eastAsia="zh"/>
            </w:rPr>
            <w:t xml:space="preserve">4.1.1 </w:t>
          </w:r>
          <w:r>
            <w:rPr>
              <w:rFonts w:hint="eastAsia"/>
              <w:lang w:eastAsia="zh"/>
            </w:rPr>
            <w:t>KNN检索分析</w:t>
          </w:r>
          <w:r>
            <w:tab/>
          </w:r>
          <w:r>
            <w:fldChar w:fldCharType="begin"/>
          </w:r>
          <w:r>
            <w:instrText xml:space="preserve"> PAGEREF _Toc10688 \h </w:instrText>
          </w:r>
          <w:r>
            <w:fldChar w:fldCharType="separate"/>
          </w:r>
          <w:r>
            <w:t>26</w:t>
          </w:r>
          <w:r>
            <w:fldChar w:fldCharType="end"/>
          </w:r>
          <w:r>
            <w:fldChar w:fldCharType="end"/>
          </w:r>
        </w:p>
        <w:p>
          <w:pPr>
            <w:pStyle w:val="74"/>
            <w:tabs>
              <w:tab w:val="right" w:leader="dot" w:pos="8306"/>
            </w:tabs>
          </w:pPr>
          <w:r>
            <w:fldChar w:fldCharType="begin"/>
          </w:r>
          <w:r>
            <w:instrText xml:space="preserve"> HYPERLINK \l _Toc1352 </w:instrText>
          </w:r>
          <w:r>
            <w:fldChar w:fldCharType="separate"/>
          </w:r>
          <w:r>
            <w:rPr>
              <w:rFonts w:hint="eastAsia" w:ascii="Times New Roman" w:hAnsi="Times New Roman" w:eastAsia="宋体"/>
              <w:lang w:eastAsia="zh"/>
            </w:rPr>
            <w:t xml:space="preserve">4.1.2 </w:t>
          </w:r>
          <w:r>
            <w:rPr>
              <w:rFonts w:hint="eastAsia"/>
              <w:lang w:eastAsia="zh"/>
            </w:rPr>
            <w:t>ANN搜索分析</w:t>
          </w:r>
          <w:r>
            <w:tab/>
          </w:r>
          <w:r>
            <w:fldChar w:fldCharType="begin"/>
          </w:r>
          <w:r>
            <w:instrText xml:space="preserve"> PAGEREF _Toc1352 \h </w:instrText>
          </w:r>
          <w:r>
            <w:fldChar w:fldCharType="separate"/>
          </w:r>
          <w:r>
            <w:t>27</w:t>
          </w:r>
          <w:r>
            <w:fldChar w:fldCharType="end"/>
          </w:r>
          <w:r>
            <w:fldChar w:fldCharType="end"/>
          </w:r>
        </w:p>
        <w:p>
          <w:pPr>
            <w:pStyle w:val="74"/>
            <w:tabs>
              <w:tab w:val="right" w:leader="dot" w:pos="8306"/>
            </w:tabs>
          </w:pPr>
          <w:r>
            <w:fldChar w:fldCharType="begin"/>
          </w:r>
          <w:r>
            <w:instrText xml:space="preserve"> HYPERLINK \l _Toc26733 </w:instrText>
          </w:r>
          <w:r>
            <w:fldChar w:fldCharType="separate"/>
          </w:r>
          <w:r>
            <w:rPr>
              <w:rFonts w:hint="eastAsia" w:ascii="Times New Roman" w:hAnsi="Times New Roman" w:eastAsia="宋体"/>
              <w:lang w:eastAsia="zh"/>
            </w:rPr>
            <w:t xml:space="preserve">4.1.3 </w:t>
          </w:r>
          <w:r>
            <w:rPr>
              <w:rFonts w:hint="eastAsia"/>
              <w:lang w:eastAsia="zh"/>
            </w:rPr>
            <w:t>采用KNN检索与余弦相似度</w:t>
          </w:r>
          <w:r>
            <w:tab/>
          </w:r>
          <w:r>
            <w:fldChar w:fldCharType="begin"/>
          </w:r>
          <w:r>
            <w:instrText xml:space="preserve"> PAGEREF _Toc26733 \h </w:instrText>
          </w:r>
          <w:r>
            <w:fldChar w:fldCharType="separate"/>
          </w:r>
          <w:r>
            <w:t>28</w:t>
          </w:r>
          <w:r>
            <w:fldChar w:fldCharType="end"/>
          </w:r>
          <w:r>
            <w:fldChar w:fldCharType="end"/>
          </w:r>
        </w:p>
        <w:p>
          <w:pPr>
            <w:pStyle w:val="73"/>
            <w:tabs>
              <w:tab w:val="right" w:leader="dot" w:pos="8306"/>
            </w:tabs>
          </w:pPr>
          <w:r>
            <w:fldChar w:fldCharType="begin"/>
          </w:r>
          <w:r>
            <w:instrText xml:space="preserve"> HYPERLINK \l _Toc1206 </w:instrText>
          </w:r>
          <w:r>
            <w:fldChar w:fldCharType="separate"/>
          </w:r>
          <w:r>
            <w:rPr>
              <w:rFonts w:hint="eastAsia" w:ascii="Times New Roman" w:hAnsi="Times New Roman" w:eastAsia="宋体"/>
              <w:lang w:eastAsia="zh"/>
            </w:rPr>
            <w:t xml:space="preserve">4.2 </w:t>
          </w:r>
          <w:r>
            <w:rPr>
              <w:rFonts w:hint="eastAsia"/>
              <w:lang w:eastAsia="zh"/>
            </w:rPr>
            <w:t>Recall计算与分析</w:t>
          </w:r>
          <w:r>
            <w:tab/>
          </w:r>
          <w:r>
            <w:fldChar w:fldCharType="begin"/>
          </w:r>
          <w:r>
            <w:instrText xml:space="preserve"> PAGEREF _Toc1206 \h </w:instrText>
          </w:r>
          <w:r>
            <w:fldChar w:fldCharType="separate"/>
          </w:r>
          <w:r>
            <w:t>28</w:t>
          </w:r>
          <w:r>
            <w:fldChar w:fldCharType="end"/>
          </w:r>
          <w:r>
            <w:fldChar w:fldCharType="end"/>
          </w:r>
        </w:p>
        <w:p>
          <w:pPr>
            <w:pStyle w:val="74"/>
            <w:tabs>
              <w:tab w:val="right" w:leader="dot" w:pos="8306"/>
            </w:tabs>
          </w:pPr>
          <w:r>
            <w:fldChar w:fldCharType="begin"/>
          </w:r>
          <w:r>
            <w:instrText xml:space="preserve"> HYPERLINK \l _Toc10718 </w:instrText>
          </w:r>
          <w:r>
            <w:fldChar w:fldCharType="separate"/>
          </w:r>
          <w:r>
            <w:rPr>
              <w:rFonts w:hint="eastAsia" w:ascii="Times New Roman" w:hAnsi="Times New Roman" w:eastAsia="宋体"/>
              <w:lang w:eastAsia="zh"/>
            </w:rPr>
            <w:t xml:space="preserve">4.2.1 </w:t>
          </w:r>
          <w:r>
            <w:rPr>
              <w:rFonts w:hint="eastAsia"/>
              <w:lang w:eastAsia="zh"/>
            </w:rPr>
            <w:t>Recall公式说明</w:t>
          </w:r>
          <w:r>
            <w:tab/>
          </w:r>
          <w:r>
            <w:fldChar w:fldCharType="begin"/>
          </w:r>
          <w:r>
            <w:instrText xml:space="preserve"> PAGEREF _Toc10718 \h </w:instrText>
          </w:r>
          <w:r>
            <w:fldChar w:fldCharType="separate"/>
          </w:r>
          <w:r>
            <w:t>28</w:t>
          </w:r>
          <w:r>
            <w:fldChar w:fldCharType="end"/>
          </w:r>
          <w:r>
            <w:fldChar w:fldCharType="end"/>
          </w:r>
        </w:p>
        <w:p>
          <w:pPr>
            <w:pStyle w:val="74"/>
            <w:tabs>
              <w:tab w:val="right" w:leader="dot" w:pos="8306"/>
            </w:tabs>
          </w:pPr>
          <w:r>
            <w:fldChar w:fldCharType="begin"/>
          </w:r>
          <w:r>
            <w:instrText xml:space="preserve"> HYPERLINK \l _Toc10952 </w:instrText>
          </w:r>
          <w:r>
            <w:fldChar w:fldCharType="separate"/>
          </w:r>
          <w:r>
            <w:rPr>
              <w:rFonts w:hint="eastAsia" w:ascii="Times New Roman" w:hAnsi="Times New Roman" w:eastAsia="宋体"/>
              <w:lang w:eastAsia="zh"/>
            </w:rPr>
            <w:t xml:space="preserve">4.2.2 </w:t>
          </w:r>
          <w:r>
            <w:rPr>
              <w:rFonts w:hint="eastAsia"/>
              <w:lang w:eastAsia="zh"/>
            </w:rPr>
            <w:t>Recall的计算</w:t>
          </w:r>
          <w:r>
            <w:tab/>
          </w:r>
          <w:r>
            <w:fldChar w:fldCharType="begin"/>
          </w:r>
          <w:r>
            <w:instrText xml:space="preserve"> PAGEREF _Toc10952 \h </w:instrText>
          </w:r>
          <w:r>
            <w:fldChar w:fldCharType="separate"/>
          </w:r>
          <w:r>
            <w:t>29</w:t>
          </w:r>
          <w:r>
            <w:fldChar w:fldCharType="end"/>
          </w:r>
          <w:r>
            <w:fldChar w:fldCharType="end"/>
          </w:r>
        </w:p>
        <w:p>
          <w:pPr>
            <w:pStyle w:val="74"/>
            <w:tabs>
              <w:tab w:val="right" w:leader="dot" w:pos="8306"/>
            </w:tabs>
          </w:pPr>
          <w:r>
            <w:fldChar w:fldCharType="begin"/>
          </w:r>
          <w:r>
            <w:instrText xml:space="preserve"> HYPERLINK \l _Toc31639 </w:instrText>
          </w:r>
          <w:r>
            <w:fldChar w:fldCharType="separate"/>
          </w:r>
          <w:r>
            <w:rPr>
              <w:rFonts w:hint="eastAsia" w:ascii="Times New Roman" w:hAnsi="Times New Roman" w:eastAsia="宋体"/>
              <w:lang w:eastAsia="zh"/>
            </w:rPr>
            <w:t xml:space="preserve">4.2.3 </w:t>
          </w:r>
          <w:r>
            <w:rPr>
              <w:rFonts w:hint="eastAsia"/>
              <w:lang w:eastAsia="zh"/>
            </w:rPr>
            <w:t>Recall结果分析</w:t>
          </w:r>
          <w:r>
            <w:tab/>
          </w:r>
          <w:r>
            <w:fldChar w:fldCharType="begin"/>
          </w:r>
          <w:r>
            <w:instrText xml:space="preserve"> PAGEREF _Toc31639 \h </w:instrText>
          </w:r>
          <w:r>
            <w:fldChar w:fldCharType="separate"/>
          </w:r>
          <w:r>
            <w:t>30</w:t>
          </w:r>
          <w:r>
            <w:fldChar w:fldCharType="end"/>
          </w:r>
          <w:r>
            <w:fldChar w:fldCharType="end"/>
          </w:r>
        </w:p>
        <w:p>
          <w:pPr>
            <w:pStyle w:val="72"/>
            <w:tabs>
              <w:tab w:val="right" w:leader="dot" w:pos="8306"/>
            </w:tabs>
          </w:pPr>
          <w:r>
            <w:fldChar w:fldCharType="begin"/>
          </w:r>
          <w:r>
            <w:instrText xml:space="preserve"> HYPERLINK \l _Toc24695 </w:instrText>
          </w:r>
          <w:r>
            <w:fldChar w:fldCharType="separate"/>
          </w:r>
          <w:r>
            <w:rPr>
              <w:rFonts w:hint="eastAsia" w:ascii="Times New Roman" w:hAnsi="Times New Roman" w:eastAsia="宋体" w:cs="Times New Roman"/>
              <w:lang w:eastAsia="zh"/>
            </w:rPr>
            <w:t xml:space="preserve">五、 </w:t>
          </w:r>
          <w:r>
            <w:rPr>
              <w:rFonts w:hint="eastAsia"/>
              <w:lang w:eastAsia="zh"/>
            </w:rPr>
            <w:t>效果展示</w:t>
          </w:r>
          <w:r>
            <w:tab/>
          </w:r>
          <w:r>
            <w:fldChar w:fldCharType="begin"/>
          </w:r>
          <w:r>
            <w:instrText xml:space="preserve"> PAGEREF _Toc24695 \h </w:instrText>
          </w:r>
          <w:r>
            <w:fldChar w:fldCharType="separate"/>
          </w:r>
          <w:r>
            <w:t>32</w:t>
          </w:r>
          <w:r>
            <w:fldChar w:fldCharType="end"/>
          </w:r>
          <w:r>
            <w:fldChar w:fldCharType="end"/>
          </w:r>
        </w:p>
        <w:p>
          <w:pPr>
            <w:pStyle w:val="73"/>
            <w:tabs>
              <w:tab w:val="right" w:leader="dot" w:pos="8306"/>
            </w:tabs>
          </w:pPr>
          <w:r>
            <w:fldChar w:fldCharType="begin"/>
          </w:r>
          <w:r>
            <w:instrText xml:space="preserve"> HYPERLINK \l _Toc30241 </w:instrText>
          </w:r>
          <w:r>
            <w:fldChar w:fldCharType="separate"/>
          </w:r>
          <w:r>
            <w:rPr>
              <w:rFonts w:hint="eastAsia" w:ascii="Times New Roman" w:hAnsi="Times New Roman" w:eastAsia="宋体"/>
              <w:lang w:eastAsia="zh"/>
            </w:rPr>
            <w:t xml:space="preserve">5.1 </w:t>
          </w:r>
          <w:r>
            <w:rPr>
              <w:rFonts w:hint="eastAsia"/>
              <w:lang w:eastAsia="zh"/>
            </w:rPr>
            <w:t>针对问题一展示</w:t>
          </w:r>
          <w:r>
            <w:tab/>
          </w:r>
          <w:r>
            <w:fldChar w:fldCharType="begin"/>
          </w:r>
          <w:r>
            <w:instrText xml:space="preserve"> PAGEREF _Toc30241 \h </w:instrText>
          </w:r>
          <w:r>
            <w:fldChar w:fldCharType="separate"/>
          </w:r>
          <w:r>
            <w:t>32</w:t>
          </w:r>
          <w:r>
            <w:fldChar w:fldCharType="end"/>
          </w:r>
          <w:r>
            <w:fldChar w:fldCharType="end"/>
          </w:r>
        </w:p>
        <w:p>
          <w:pPr>
            <w:pStyle w:val="73"/>
            <w:tabs>
              <w:tab w:val="right" w:leader="dot" w:pos="8306"/>
            </w:tabs>
          </w:pPr>
          <w:r>
            <w:fldChar w:fldCharType="begin"/>
          </w:r>
          <w:r>
            <w:instrText xml:space="preserve"> HYPERLINK \l _Toc18870 </w:instrText>
          </w:r>
          <w:r>
            <w:fldChar w:fldCharType="separate"/>
          </w:r>
          <w:r>
            <w:rPr>
              <w:rFonts w:hint="eastAsia" w:ascii="Times New Roman" w:hAnsi="Times New Roman" w:eastAsia="宋体"/>
              <w:lang w:eastAsia="zh"/>
            </w:rPr>
            <w:t xml:space="preserve">5.2 </w:t>
          </w:r>
          <w:r>
            <w:rPr>
              <w:rFonts w:hint="eastAsia"/>
              <w:lang w:eastAsia="zh"/>
            </w:rPr>
            <w:t>针对问题二展示</w:t>
          </w:r>
          <w:r>
            <w:tab/>
          </w:r>
          <w:r>
            <w:fldChar w:fldCharType="begin"/>
          </w:r>
          <w:r>
            <w:instrText xml:space="preserve"> PAGEREF _Toc18870 \h </w:instrText>
          </w:r>
          <w:r>
            <w:fldChar w:fldCharType="separate"/>
          </w:r>
          <w:r>
            <w:t>33</w:t>
          </w:r>
          <w:r>
            <w:fldChar w:fldCharType="end"/>
          </w:r>
          <w:r>
            <w:fldChar w:fldCharType="end"/>
          </w:r>
        </w:p>
        <w:p>
          <w:pPr>
            <w:pStyle w:val="72"/>
            <w:tabs>
              <w:tab w:val="right" w:leader="dot" w:pos="8306"/>
            </w:tabs>
          </w:pPr>
          <w:r>
            <w:fldChar w:fldCharType="begin"/>
          </w:r>
          <w:r>
            <w:instrText xml:space="preserve"> HYPERLINK \l _Toc11500 </w:instrText>
          </w:r>
          <w:r>
            <w:fldChar w:fldCharType="separate"/>
          </w:r>
          <w:r>
            <w:rPr>
              <w:rFonts w:hint="eastAsia" w:ascii="Times New Roman" w:hAnsi="Times New Roman" w:eastAsia="宋体" w:cs="Times New Roman"/>
              <w:lang w:eastAsia="zh"/>
            </w:rPr>
            <w:t xml:space="preserve">六、 </w:t>
          </w:r>
          <w:r>
            <w:rPr>
              <w:rFonts w:hint="eastAsia"/>
              <w:lang w:eastAsia="zh"/>
            </w:rPr>
            <w:t>研究总结</w:t>
          </w:r>
          <w:r>
            <w:tab/>
          </w:r>
          <w:r>
            <w:fldChar w:fldCharType="begin"/>
          </w:r>
          <w:r>
            <w:instrText xml:space="preserve"> PAGEREF _Toc11500 \h </w:instrText>
          </w:r>
          <w:r>
            <w:fldChar w:fldCharType="separate"/>
          </w:r>
          <w:r>
            <w:t>34</w:t>
          </w:r>
          <w:r>
            <w:fldChar w:fldCharType="end"/>
          </w:r>
          <w:r>
            <w:fldChar w:fldCharType="end"/>
          </w:r>
        </w:p>
        <w:p>
          <w:pPr>
            <w:pStyle w:val="73"/>
            <w:tabs>
              <w:tab w:val="right" w:leader="dot" w:pos="8306"/>
            </w:tabs>
          </w:pPr>
          <w:r>
            <w:fldChar w:fldCharType="begin"/>
          </w:r>
          <w:r>
            <w:instrText xml:space="preserve"> HYPERLINK \l _Toc22104 </w:instrText>
          </w:r>
          <w:r>
            <w:fldChar w:fldCharType="separate"/>
          </w:r>
          <w:r>
            <w:rPr>
              <w:rFonts w:hint="eastAsia" w:ascii="Times New Roman" w:hAnsi="Times New Roman" w:eastAsia="宋体"/>
              <w:lang w:eastAsia="zh"/>
            </w:rPr>
            <w:t xml:space="preserve">6.1 </w:t>
          </w:r>
          <w:r>
            <w:rPr>
              <w:rFonts w:hint="eastAsia"/>
              <w:lang w:eastAsia="zh"/>
            </w:rPr>
            <w:t>回顾项目</w:t>
          </w:r>
          <w:r>
            <w:tab/>
          </w:r>
          <w:r>
            <w:fldChar w:fldCharType="begin"/>
          </w:r>
          <w:r>
            <w:instrText xml:space="preserve"> PAGEREF _Toc22104 \h </w:instrText>
          </w:r>
          <w:r>
            <w:fldChar w:fldCharType="separate"/>
          </w:r>
          <w:r>
            <w:t>34</w:t>
          </w:r>
          <w:r>
            <w:fldChar w:fldCharType="end"/>
          </w:r>
          <w:r>
            <w:fldChar w:fldCharType="end"/>
          </w:r>
        </w:p>
        <w:p>
          <w:pPr>
            <w:pStyle w:val="73"/>
            <w:tabs>
              <w:tab w:val="right" w:leader="dot" w:pos="8306"/>
            </w:tabs>
          </w:pPr>
          <w:r>
            <w:fldChar w:fldCharType="begin"/>
          </w:r>
          <w:r>
            <w:instrText xml:space="preserve"> HYPERLINK \l _Toc23069 </w:instrText>
          </w:r>
          <w:r>
            <w:fldChar w:fldCharType="separate"/>
          </w:r>
          <w:r>
            <w:rPr>
              <w:rFonts w:hint="eastAsia" w:ascii="Times New Roman" w:hAnsi="Times New Roman" w:eastAsia="宋体"/>
              <w:lang w:eastAsia="zh"/>
            </w:rPr>
            <w:t xml:space="preserve">6.2 </w:t>
          </w:r>
          <w:r>
            <w:rPr>
              <w:rFonts w:hint="eastAsia"/>
              <w:lang w:eastAsia="zh"/>
            </w:rPr>
            <w:t>研究的不足</w:t>
          </w:r>
          <w:r>
            <w:tab/>
          </w:r>
          <w:r>
            <w:fldChar w:fldCharType="begin"/>
          </w:r>
          <w:r>
            <w:instrText xml:space="preserve"> PAGEREF _Toc23069 \h </w:instrText>
          </w:r>
          <w:r>
            <w:fldChar w:fldCharType="separate"/>
          </w:r>
          <w:r>
            <w:t>35</w:t>
          </w:r>
          <w:r>
            <w:fldChar w:fldCharType="end"/>
          </w:r>
          <w:r>
            <w:fldChar w:fldCharType="end"/>
          </w:r>
        </w:p>
        <w:p>
          <w:pPr>
            <w:pStyle w:val="72"/>
            <w:tabs>
              <w:tab w:val="right" w:leader="dot" w:pos="8306"/>
            </w:tabs>
          </w:pPr>
          <w:r>
            <w:fldChar w:fldCharType="begin"/>
          </w:r>
          <w:r>
            <w:instrText xml:space="preserve"> HYPERLINK \l _Toc8991 </w:instrText>
          </w:r>
          <w:r>
            <w:fldChar w:fldCharType="separate"/>
          </w:r>
          <w:r>
            <w:rPr>
              <w:rFonts w:hint="eastAsia" w:eastAsia="宋体" w:cs="宋体"/>
              <w:lang w:eastAsia="zh"/>
            </w:rPr>
            <w:t>参考文献</w:t>
          </w:r>
          <w:r>
            <w:tab/>
          </w:r>
          <w:r>
            <w:fldChar w:fldCharType="begin"/>
          </w:r>
          <w:r>
            <w:instrText xml:space="preserve"> PAGEREF _Toc8991 \h </w:instrText>
          </w:r>
          <w:r>
            <w:fldChar w:fldCharType="separate"/>
          </w:r>
          <w:r>
            <w:t>36</w:t>
          </w:r>
          <w:r>
            <w:fldChar w:fldCharType="end"/>
          </w:r>
          <w:r>
            <w:fldChar w:fldCharType="end"/>
          </w:r>
        </w:p>
        <w:p>
          <w:r>
            <w:fldChar w:fldCharType="end"/>
          </w:r>
        </w:p>
      </w:sdtContent>
    </w:sdt>
    <w:p>
      <w:pPr>
        <w:pStyle w:val="2"/>
        <w:bidi w:val="0"/>
        <w:rPr>
          <w:rFonts w:hint="eastAsia"/>
          <w:lang w:eastAsia="zh"/>
        </w:rPr>
        <w:sectPr>
          <w:footerReference r:id="rId5" w:type="default"/>
          <w:endnotePr>
            <w:numFmt w:val="decimal"/>
          </w:endnotePr>
          <w:pgSz w:w="11906" w:h="16838"/>
          <w:pgMar w:top="1440" w:right="1800" w:bottom="1440" w:left="1800" w:header="851" w:footer="992" w:gutter="0"/>
          <w:pgNumType w:fmt="upperRoman" w:start="1"/>
          <w:cols w:space="720" w:num="1"/>
          <w:docGrid w:type="lines" w:linePitch="312" w:charSpace="0"/>
        </w:sectPr>
      </w:pPr>
      <w:bookmarkStart w:id="10" w:name="_Toc16480"/>
    </w:p>
    <w:p>
      <w:pPr>
        <w:pStyle w:val="2"/>
        <w:bidi w:val="0"/>
        <w:rPr>
          <w:rFonts w:hint="eastAsia"/>
          <w:lang w:eastAsia="zh"/>
        </w:rPr>
      </w:pPr>
      <w:r>
        <w:rPr>
          <w:rFonts w:hint="eastAsia"/>
          <w:lang w:eastAsia="zh"/>
        </w:rPr>
        <w:t>引言</w:t>
      </w:r>
      <w:bookmarkEnd w:id="10"/>
    </w:p>
    <w:p>
      <w:pPr>
        <w:pStyle w:val="4"/>
        <w:bidi w:val="0"/>
        <w:rPr>
          <w:rFonts w:hint="eastAsia"/>
          <w:lang w:eastAsia="zh" w:bidi="ar"/>
        </w:rPr>
      </w:pPr>
      <w:bookmarkStart w:id="11" w:name="_Toc29195"/>
      <w:r>
        <w:rPr>
          <w:rFonts w:hint="eastAsia"/>
          <w:lang w:eastAsia="zh" w:bidi="ar"/>
        </w:rPr>
        <w:t>研究背景</w:t>
      </w:r>
      <w:bookmarkEnd w:id="11"/>
    </w:p>
    <w:p>
      <w:pPr>
        <w:pStyle w:val="3"/>
        <w:bidi w:val="0"/>
        <w:rPr>
          <w:rFonts w:hint="eastAsia"/>
          <w:lang w:eastAsia="zh"/>
        </w:rPr>
      </w:pPr>
      <w:r>
        <w:rPr>
          <w:rFonts w:hint="eastAsia"/>
          <w:lang w:eastAsia="zh"/>
        </w:rPr>
        <w:t>在当前信息化社会进程中，随着智能终端设备普及率的不断提升以及多媒体社交网络平台的爆炸式增长，多模态数据（尤其是文本和图像）呈现出前所未有的指数级积累态势。这一发展趋势不仅塑造了信息高度密集的网络生态环境，同时也对信息管理和检索技术标准提出了更为先进和严谨的挑战。用户在面对海量数据洪流时，对能够跨越模态边界，实现在文本、图像等多种类型数据间无缝衔接及高效检索的需求日益迫切。</w:t>
      </w:r>
    </w:p>
    <w:p>
      <w:pPr>
        <w:pStyle w:val="3"/>
        <w:bidi w:val="0"/>
        <w:rPr>
          <w:rFonts w:hint="eastAsia"/>
          <w:lang w:eastAsia="zh"/>
        </w:rPr>
      </w:pPr>
      <w:r>
        <w:rPr>
          <w:rFonts w:hint="eastAsia"/>
          <w:lang w:eastAsia="zh"/>
        </w:rPr>
        <w:t>不同模态数据内在的语义关联并非直观显现，其间显著的语义鸿沟和分布不均匀性构成了大数据时代下深度解析和充分利用多模态信息</w:t>
      </w:r>
      <w:r>
        <w:rPr>
          <w:rStyle w:val="32"/>
          <w:rFonts w:hint="eastAsia"/>
          <w:lang w:eastAsia="zh" w:bidi="ar"/>
        </w:rPr>
        <w:t>[</w:t>
      </w:r>
      <w:r>
        <w:rPr>
          <w:rStyle w:val="32"/>
          <w:rFonts w:hint="eastAsia"/>
          <w:lang w:eastAsia="zh" w:bidi="ar"/>
        </w:rPr>
        <w:endnoteReference w:id="0"/>
      </w:r>
      <w:r>
        <w:rPr>
          <w:rStyle w:val="32"/>
          <w:rFonts w:hint="eastAsia"/>
          <w:lang w:eastAsia="zh" w:bidi="ar"/>
        </w:rPr>
        <w:t>]</w:t>
      </w:r>
      <w:r>
        <w:rPr>
          <w:rFonts w:hint="eastAsia"/>
          <w:lang w:eastAsia="zh"/>
        </w:rPr>
        <w:t>的核心难题。文本与图像作为信息传播过程中的两大关键载体，各自蕴含独特而丰富的语义内容；突破视觉与语言之间固有的认知屏障，构建两者间精准理解和有效映射的理论和技术框架，已成为当今信息技术领域亟需攻关的重要课题。</w:t>
      </w:r>
    </w:p>
    <w:p>
      <w:pPr>
        <w:pStyle w:val="4"/>
        <w:bidi w:val="0"/>
        <w:rPr>
          <w:rFonts w:hint="eastAsia"/>
          <w:lang w:eastAsia="zh"/>
        </w:rPr>
      </w:pPr>
      <w:bookmarkStart w:id="12" w:name="_Toc4230"/>
      <w:r>
        <w:rPr>
          <w:rFonts w:hint="eastAsia"/>
          <w:lang w:eastAsia="zh"/>
        </w:rPr>
        <w:t>研究目标</w:t>
      </w:r>
      <w:bookmarkEnd w:id="12"/>
    </w:p>
    <w:p>
      <w:pPr>
        <w:pStyle w:val="3"/>
        <w:bidi w:val="0"/>
        <w:rPr>
          <w:rFonts w:hint="eastAsia"/>
          <w:lang w:eastAsia="zh"/>
        </w:rPr>
      </w:pPr>
      <w:r>
        <w:rPr>
          <w:rFonts w:hint="eastAsia"/>
          <w:lang w:eastAsia="zh"/>
        </w:rPr>
        <w:t>本项目旨在运用提供的附件1数据集，采用针对性适用于图像特性的有效特征提取技术，对图像关键特征进行精准捕获，并与相应文本特征深度集成，构建一个高性能、多模态融合的图像检索模型。</w:t>
      </w:r>
    </w:p>
    <w:p>
      <w:pPr>
        <w:pStyle w:val="10"/>
        <w:bidi w:val="0"/>
        <w:rPr>
          <w:rFonts w:hint="default"/>
          <w:lang w:eastAsia="zh"/>
        </w:rPr>
      </w:pPr>
      <w:r>
        <w:rPr>
          <w:rFonts w:hint="default"/>
          <w:lang w:eastAsia="zh"/>
        </w:rPr>
        <w:drawing>
          <wp:inline distT="0" distB="0" distL="114300" distR="114300">
            <wp:extent cx="5258435" cy="2592070"/>
            <wp:effectExtent l="0" t="0" r="18415" b="177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9"/>
                    <a:stretch>
                      <a:fillRect/>
                    </a:stretch>
                  </pic:blipFill>
                  <pic:spPr>
                    <a:xfrm>
                      <a:off x="0" y="0"/>
                      <a:ext cx="5258435" cy="2592070"/>
                    </a:xfrm>
                    <a:prstGeom prst="rect">
                      <a:avLst/>
                    </a:prstGeom>
                  </pic:spPr>
                </pic:pic>
              </a:graphicData>
            </a:graphic>
          </wp:inline>
        </w:drawing>
      </w:r>
    </w:p>
    <w:p>
      <w:pPr>
        <w:pStyle w:val="9"/>
        <w:rPr>
          <w:rFonts w:hint="eastAsia" w:eastAsia="宋体"/>
          <w:lang w:eastAsia="zh-CN"/>
        </w:rPr>
      </w:pPr>
      <w:r>
        <w:t xml:space="preserve">图 </w:t>
      </w:r>
      <w:r>
        <w:fldChar w:fldCharType="begin"/>
      </w:r>
      <w:r>
        <w:instrText xml:space="preserve"> SEQ 图 \* ARABIC </w:instrText>
      </w:r>
      <w:r>
        <w:fldChar w:fldCharType="separate"/>
      </w:r>
      <w:r>
        <w:t>1</w:t>
      </w:r>
      <w:r>
        <w:fldChar w:fldCharType="end"/>
      </w:r>
      <w:r>
        <w:rPr>
          <w:rFonts w:hint="eastAsia"/>
          <w:lang w:eastAsia="zh-CN"/>
        </w:rPr>
        <w:t>实现多模态特征融合的图像文本检索</w:t>
      </w:r>
    </w:p>
    <w:p>
      <w:pPr>
        <w:pStyle w:val="3"/>
        <w:bidi w:val="0"/>
        <w:rPr>
          <w:rFonts w:hint="eastAsia"/>
          <w:lang w:eastAsia="zh"/>
        </w:rPr>
      </w:pPr>
      <w:r>
        <w:rPr>
          <w:rFonts w:hint="eastAsia"/>
          <w:lang w:eastAsia="zh"/>
        </w:rPr>
        <w:t>该模型的核心目标是依据附件2中“word_test.csv”文本描述信息，对附件2内“ImageData”文件夹所包含的图像进行精准匹配与高效检索，旨在精确识别并呈现与查询文本语义最贴合的前五张图像。</w:t>
      </w:r>
    </w:p>
    <w:p>
      <w:pPr>
        <w:pStyle w:val="3"/>
        <w:bidi w:val="0"/>
        <w:rPr>
          <w:rFonts w:hint="default"/>
          <w:lang w:eastAsia="zh"/>
        </w:rPr>
      </w:pPr>
      <w:r>
        <w:rPr>
          <w:rFonts w:hint="eastAsia"/>
          <w:lang w:eastAsia="zh"/>
        </w:rPr>
        <w:t>对于问题二，处理重点在于创新设计并严谨实施一种基于文本驱动的多模态特征融合模型及其配套算法。具体而言，</w:t>
      </w:r>
      <w:r>
        <w:rPr>
          <w:rFonts w:hint="eastAsia"/>
          <w:lang w:eastAsia="zh-CN"/>
        </w:rPr>
        <w:t>本文</w:t>
      </w:r>
      <w:r>
        <w:rPr>
          <w:rFonts w:hint="eastAsia"/>
          <w:lang w:eastAsia="zh"/>
        </w:rPr>
        <w:t>将利用附件3中“image_test.csv”提供的图像ID作为线索，深入挖掘这些图像所蕴含的内在特性，以此为依据，在附件3的大型文本数据库“word_data.csv”中精准筛选出与给定图像内容关联性最强的前五条文本记录。这一环节的核心理念在于打破单模态信息孤岛，通过深度融合图像与文本的多元异构特征，构建起从图像到文本的高效率、低误差跨模态检索桥梁。最终，所有检索结果将按照相似度严谨排序，并统一汇编入“result2.csv”文件中，以此全面评估模型在跨模态检索任务，特别是从图像出发快速定位高度相关文本的应用性能与实效性，为进一步提升跨媒体信息检索系统的智能化水平提供有力支撑。</w:t>
      </w:r>
    </w:p>
    <w:p>
      <w:pPr>
        <w:pStyle w:val="4"/>
        <w:bidi w:val="0"/>
        <w:rPr>
          <w:rFonts w:hint="default"/>
          <w:lang w:eastAsia="zh"/>
        </w:rPr>
      </w:pPr>
      <w:bookmarkStart w:id="13" w:name="_Toc76"/>
      <w:r>
        <w:rPr>
          <w:rFonts w:hint="eastAsia"/>
          <w:lang w:eastAsia="zh"/>
        </w:rPr>
        <w:t>研究思路</w:t>
      </w:r>
      <w:bookmarkEnd w:id="13"/>
    </w:p>
    <w:p>
      <w:pPr>
        <w:pStyle w:val="3"/>
        <w:bidi w:val="0"/>
        <w:rPr>
          <w:rFonts w:hint="eastAsia" w:ascii="黑体" w:hAnsi="黑体" w:eastAsia="黑体" w:cs="黑体"/>
          <w:b w:val="0"/>
          <w:kern w:val="2"/>
          <w:szCs w:val="24"/>
          <w:lang w:val="en-US" w:eastAsia="zh-CN" w:bidi="ar-SA"/>
        </w:rPr>
      </w:pPr>
      <w:r>
        <w:rPr>
          <w:rFonts w:hint="eastAsia"/>
          <w:lang w:val="en-US" w:eastAsia="zh-CN"/>
        </w:rPr>
        <w:t>针对上述</w:t>
      </w:r>
      <w:r>
        <w:rPr>
          <w:rFonts w:hint="eastAsia"/>
          <w:lang w:val="en-US" w:eastAsia="zh"/>
        </w:rPr>
        <w:t>目标</w:t>
      </w:r>
      <w:r>
        <w:rPr>
          <w:rFonts w:hint="eastAsia"/>
          <w:lang w:val="en-US" w:eastAsia="zh-CN"/>
        </w:rPr>
        <w:t>的初步分析，本文拟定了大概的思维导图 如</w:t>
      </w:r>
      <w:r>
        <w:rPr>
          <w:rFonts w:hint="eastAsia"/>
          <w:lang w:val="en-US" w:eastAsia="zh-CN"/>
        </w:rPr>
        <w:fldChar w:fldCharType="begin"/>
      </w:r>
      <w:r>
        <w:rPr>
          <w:rFonts w:hint="eastAsia"/>
          <w:lang w:val="en-US" w:eastAsia="zh-CN"/>
        </w:rPr>
        <w:instrText xml:space="preserve"> REF _Ref29925 \h </w:instrText>
      </w:r>
      <w:r>
        <w:rPr>
          <w:rFonts w:hint="eastAsia"/>
          <w:lang w:val="en-US" w:eastAsia="zh-CN"/>
        </w:rPr>
        <w:fldChar w:fldCharType="separate"/>
      </w:r>
      <w:r>
        <w:t>图 2</w:t>
      </w:r>
      <w:r>
        <w:rPr>
          <w:rFonts w:hint="eastAsia"/>
          <w:lang w:val="en-US" w:eastAsia="zh-CN"/>
        </w:rPr>
        <w:fldChar w:fldCharType="end"/>
      </w:r>
      <w:r>
        <w:rPr>
          <w:rFonts w:hint="eastAsia"/>
          <w:lang w:val="en-US" w:eastAsia="zh-CN"/>
        </w:rPr>
        <w:t>所示：</w:t>
      </w:r>
    </w:p>
    <w:p>
      <w:pPr>
        <w:pStyle w:val="10"/>
        <w:bidi w:val="0"/>
        <w:rPr>
          <w:rFonts w:hint="eastAsia"/>
          <w:lang w:val="en-US" w:eastAsia="zh"/>
        </w:rPr>
      </w:pPr>
      <w:r>
        <w:rPr>
          <w:rFonts w:hint="eastAsia"/>
          <w:lang w:val="en-US" w:eastAsia="zh"/>
        </w:rPr>
        <w:drawing>
          <wp:inline distT="0" distB="0" distL="114300" distR="114300">
            <wp:extent cx="5267960" cy="2793365"/>
            <wp:effectExtent l="0" t="0" r="889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0"/>
                    <a:stretch>
                      <a:fillRect/>
                    </a:stretch>
                  </pic:blipFill>
                  <pic:spPr>
                    <a:xfrm>
                      <a:off x="0" y="0"/>
                      <a:ext cx="5267960" cy="2793365"/>
                    </a:xfrm>
                    <a:prstGeom prst="rect">
                      <a:avLst/>
                    </a:prstGeom>
                  </pic:spPr>
                </pic:pic>
              </a:graphicData>
            </a:graphic>
          </wp:inline>
        </w:drawing>
      </w:r>
    </w:p>
    <w:p>
      <w:pPr>
        <w:pStyle w:val="9"/>
        <w:bidi w:val="0"/>
        <w:rPr>
          <w:rFonts w:hint="eastAsia" w:ascii="黑体" w:hAnsi="黑体" w:eastAsia="宋体" w:cs="黑体"/>
          <w:b w:val="0"/>
          <w:kern w:val="2"/>
          <w:sz w:val="24"/>
          <w:szCs w:val="24"/>
          <w:lang w:val="en-US" w:eastAsia="zh-CN" w:bidi="ar-SA"/>
        </w:rPr>
      </w:pPr>
      <w:bookmarkStart w:id="14" w:name="_Ref29925"/>
      <w:r>
        <w:t xml:space="preserve">图 </w:t>
      </w:r>
      <w:r>
        <w:fldChar w:fldCharType="begin"/>
      </w:r>
      <w:r>
        <w:instrText xml:space="preserve"> SEQ 图 \* ARABIC </w:instrText>
      </w:r>
      <w:r>
        <w:fldChar w:fldCharType="separate"/>
      </w:r>
      <w:r>
        <w:t>2</w:t>
      </w:r>
      <w:r>
        <w:fldChar w:fldCharType="end"/>
      </w:r>
      <w:bookmarkEnd w:id="14"/>
      <w:r>
        <w:rPr>
          <w:rFonts w:hint="eastAsia"/>
          <w:lang w:eastAsia="zh-CN"/>
        </w:rPr>
        <w:t>研究思路图</w:t>
      </w:r>
    </w:p>
    <w:p>
      <w:pPr>
        <w:pStyle w:val="2"/>
        <w:bidi w:val="0"/>
        <w:rPr>
          <w:rFonts w:hint="eastAsia"/>
          <w:lang w:eastAsia="zh"/>
        </w:rPr>
      </w:pPr>
      <w:bookmarkStart w:id="15" w:name="_Toc24134"/>
      <w:r>
        <w:rPr>
          <w:rFonts w:hint="eastAsia"/>
          <w:lang w:eastAsia="zh"/>
        </w:rPr>
        <w:t>数据探索与数据预处理</w:t>
      </w:r>
      <w:bookmarkEnd w:id="15"/>
    </w:p>
    <w:p>
      <w:pPr>
        <w:pStyle w:val="4"/>
        <w:bidi w:val="0"/>
        <w:ind w:left="0" w:leftChars="0" w:firstLine="0" w:firstLineChars="0"/>
        <w:rPr>
          <w:rFonts w:hint="eastAsia"/>
          <w:lang w:eastAsia="zh"/>
        </w:rPr>
      </w:pPr>
      <w:bookmarkStart w:id="16" w:name="_Toc20392"/>
      <w:r>
        <w:rPr>
          <w:rFonts w:hint="eastAsia"/>
          <w:lang w:eastAsia="zh"/>
        </w:rPr>
        <w:t>数据探索</w:t>
      </w:r>
      <w:bookmarkEnd w:id="16"/>
    </w:p>
    <w:p>
      <w:pPr>
        <w:pStyle w:val="3"/>
        <w:bidi w:val="0"/>
        <w:rPr>
          <w:rFonts w:hint="eastAsia"/>
          <w:lang w:eastAsia="zh"/>
        </w:rPr>
      </w:pPr>
      <w:r>
        <w:rPr>
          <w:rFonts w:hint="eastAsia"/>
          <w:lang w:eastAsia="zh"/>
        </w:rPr>
        <w:t>在本文中，采用了包含四个核心附件的数据集，对这些附件进行了详尽的数据探索，旨在全面揭示数据集的结构、内容特征，以为后续的模型构建和数据分析提供坚实的基础。</w:t>
      </w:r>
    </w:p>
    <w:p>
      <w:pPr>
        <w:pStyle w:val="3"/>
        <w:bidi w:val="0"/>
        <w:rPr>
          <w:rFonts w:hint="eastAsia"/>
          <w:lang w:eastAsia="zh-CN"/>
        </w:rPr>
      </w:pPr>
      <w:r>
        <w:rPr>
          <w:rFonts w:hint="eastAsia"/>
          <w:lang w:eastAsia="zh"/>
        </w:rPr>
        <w:t>附件1包括“ImageData”文件夹和名为“ImageWordData.csv”的CSV文件。其中，“ImageData”文件夹收纳了五万张图像，用作图像文本检索任务的训练和验证数据源；而“ImageWordData.csv”记录了相关图像的文本信息，如：image_id作为每张图像独一无二的标识符及图像文件名，用于图像数据的定位和索引；caption则对应每张图像详细的文本描述。以下为示例</w:t>
      </w:r>
      <w:r>
        <w:rPr>
          <w:rFonts w:hint="eastAsia"/>
          <w:lang w:eastAsia="zh"/>
        </w:rPr>
        <w:fldChar w:fldCharType="begin"/>
      </w:r>
      <w:r>
        <w:rPr>
          <w:rFonts w:hint="eastAsia"/>
          <w:lang w:eastAsia="zh"/>
        </w:rPr>
        <w:instrText xml:space="preserve"> REF _Ref7355 \h </w:instrText>
      </w:r>
      <w:r>
        <w:rPr>
          <w:rFonts w:hint="eastAsia"/>
          <w:lang w:eastAsia="zh"/>
        </w:rPr>
        <w:fldChar w:fldCharType="separate"/>
      </w:r>
      <w:r>
        <w:t>表 1</w:t>
      </w:r>
      <w:r>
        <w:rPr>
          <w:rFonts w:hint="eastAsia"/>
          <w:lang w:eastAsia="zh"/>
        </w:rPr>
        <w:fldChar w:fldCharType="end"/>
      </w:r>
      <w:r>
        <w:rPr>
          <w:rFonts w:hint="eastAsia"/>
          <w:lang w:eastAsia="zh"/>
        </w:rPr>
        <w:t>：</w:t>
      </w:r>
    </w:p>
    <w:p>
      <w:pPr>
        <w:pStyle w:val="9"/>
        <w:bidi w:val="0"/>
        <w:rPr>
          <w:rFonts w:hint="eastAsia" w:eastAsia="宋体"/>
          <w:lang w:eastAsia="zh-CN"/>
        </w:rPr>
      </w:pPr>
      <w:bookmarkStart w:id="17" w:name="_Ref7355"/>
      <w:r>
        <w:t xml:space="preserve">表 </w:t>
      </w:r>
      <w:r>
        <w:fldChar w:fldCharType="begin"/>
      </w:r>
      <w:r>
        <w:instrText xml:space="preserve"> SEQ 表 \* ARABIC </w:instrText>
      </w:r>
      <w:r>
        <w:fldChar w:fldCharType="separate"/>
      </w:r>
      <w:r>
        <w:t>1</w:t>
      </w:r>
      <w:r>
        <w:fldChar w:fldCharType="end"/>
      </w:r>
      <w:bookmarkEnd w:id="17"/>
      <w:r>
        <w:rPr>
          <w:rFonts w:hint="eastAsia"/>
          <w:lang w:eastAsia="zh-CN"/>
        </w:rPr>
        <w:t xml:space="preserve"> ImageWordData.csv表格</w:t>
      </w:r>
    </w:p>
    <w:tbl>
      <w:tblPr>
        <w:tblStyle w:val="29"/>
        <w:tblW w:w="420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2622"/>
        <w:gridCol w:w="45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2623" w:type="dxa"/>
            <w:tcBorders>
              <w:top w:val="single" w:color="000000" w:sz="12" w:space="0"/>
              <w:left w:val="nil"/>
              <w:bottom w:val="single" w:color="000000" w:sz="4" w:space="0"/>
              <w:right w:val="nil"/>
            </w:tcBorders>
            <w:shd w:val="clear" w:color="auto" w:fill="FFFFFF"/>
            <w:vAlign w:val="center"/>
          </w:tcPr>
          <w:p>
            <w:pPr>
              <w:pStyle w:val="53"/>
              <w:bidi w:val="0"/>
              <w:rPr>
                <w:rFonts w:hint="eastAsia"/>
                <w:b/>
                <w:bCs/>
              </w:rPr>
            </w:pPr>
            <w:r>
              <w:rPr>
                <w:rFonts w:hint="eastAsia"/>
                <w:b/>
                <w:bCs/>
                <w:lang w:val="en-US" w:eastAsia="zh-CN"/>
              </w:rPr>
              <w:t>image_id</w:t>
            </w:r>
          </w:p>
        </w:tc>
        <w:tc>
          <w:tcPr>
            <w:tcW w:w="4549" w:type="dxa"/>
            <w:tcBorders>
              <w:top w:val="single" w:color="000000" w:sz="12" w:space="0"/>
              <w:left w:val="nil"/>
              <w:bottom w:val="single" w:color="000000" w:sz="4" w:space="0"/>
              <w:right w:val="nil"/>
            </w:tcBorders>
            <w:shd w:val="clear" w:color="auto" w:fill="FFFFFF"/>
            <w:vAlign w:val="center"/>
          </w:tcPr>
          <w:p>
            <w:pPr>
              <w:pStyle w:val="53"/>
              <w:bidi w:val="0"/>
              <w:rPr>
                <w:rFonts w:hint="eastAsia"/>
                <w:b/>
                <w:bCs/>
              </w:rPr>
            </w:pPr>
            <w:r>
              <w:rPr>
                <w:rFonts w:hint="eastAsia"/>
                <w:b/>
                <w:bCs/>
                <w:lang w:val="en-US" w:eastAsia="zh-CN"/>
              </w:rPr>
              <w:t>caption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623" w:type="dxa"/>
            <w:tcBorders>
              <w:top w:val="single" w:color="000000" w:sz="4" w:space="0"/>
              <w:left w:val="nil"/>
              <w:bottom w:val="nil"/>
              <w:right w:val="nil"/>
            </w:tcBorders>
            <w:shd w:val="clear" w:color="auto" w:fill="FFFFFF"/>
            <w:vAlign w:val="center"/>
          </w:tcPr>
          <w:p>
            <w:pPr>
              <w:pStyle w:val="53"/>
              <w:bidi w:val="0"/>
              <w:rPr>
                <w:rFonts w:hint="eastAsia"/>
              </w:rPr>
            </w:pPr>
            <w:r>
              <w:rPr>
                <w:rFonts w:hint="eastAsia"/>
                <w:lang w:val="en-US" w:eastAsia="zh-CN"/>
              </w:rPr>
              <w:t>Image14001001-0000.jpg</w:t>
            </w:r>
          </w:p>
        </w:tc>
        <w:tc>
          <w:tcPr>
            <w:tcW w:w="4549" w:type="dxa"/>
            <w:tcBorders>
              <w:top w:val="single" w:color="000000" w:sz="4" w:space="0"/>
              <w:left w:val="nil"/>
              <w:bottom w:val="nil"/>
              <w:right w:val="nil"/>
            </w:tcBorders>
            <w:shd w:val="clear" w:color="auto" w:fill="FFFFFF"/>
            <w:vAlign w:val="center"/>
          </w:tcPr>
          <w:p>
            <w:pPr>
              <w:pStyle w:val="53"/>
              <w:bidi w:val="0"/>
              <w:rPr>
                <w:rFonts w:hint="eastAsia"/>
              </w:rPr>
            </w:pPr>
            <w:r>
              <w:rPr>
                <w:rFonts w:hint="eastAsia"/>
                <w:lang w:val="en-US" w:eastAsia="zh-CN"/>
              </w:rPr>
              <w:t>《绿色北京》摄影大赛胡子&lt;人名&gt;作品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2623" w:type="dxa"/>
            <w:tcBorders>
              <w:top w:val="nil"/>
              <w:left w:val="nil"/>
              <w:bottom w:val="nil"/>
              <w:right w:val="nil"/>
            </w:tcBorders>
            <w:shd w:val="clear" w:color="auto" w:fill="FFFFFF"/>
            <w:vAlign w:val="center"/>
          </w:tcPr>
          <w:p>
            <w:pPr>
              <w:pStyle w:val="53"/>
              <w:bidi w:val="0"/>
              <w:rPr>
                <w:rFonts w:hint="eastAsia"/>
              </w:rPr>
            </w:pPr>
            <w:r>
              <w:rPr>
                <w:rFonts w:hint="eastAsia"/>
                <w:lang w:val="en-US" w:eastAsia="zh-CN"/>
              </w:rPr>
              <w:t>Image14001001-0001.jpg</w:t>
            </w:r>
          </w:p>
        </w:tc>
        <w:tc>
          <w:tcPr>
            <w:tcW w:w="4549" w:type="dxa"/>
            <w:tcBorders>
              <w:top w:val="nil"/>
              <w:left w:val="nil"/>
              <w:bottom w:val="nil"/>
              <w:right w:val="nil"/>
            </w:tcBorders>
            <w:shd w:val="clear" w:color="auto" w:fill="FFFFFF"/>
            <w:vAlign w:val="center"/>
          </w:tcPr>
          <w:p>
            <w:pPr>
              <w:pStyle w:val="53"/>
              <w:bidi w:val="0"/>
              <w:rPr>
                <w:rFonts w:hint="eastAsia"/>
              </w:rPr>
            </w:pPr>
            <w:r>
              <w:rPr>
                <w:rFonts w:hint="eastAsia"/>
                <w:lang w:val="en-US" w:eastAsia="zh-CN"/>
              </w:rPr>
              <w:t>只看阵容对手就已经吓尿了,巴西队黄金一代神挡杀神,佛挡杀佛!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2623" w:type="dxa"/>
            <w:tcBorders>
              <w:top w:val="nil"/>
              <w:left w:val="nil"/>
              <w:bottom w:val="single" w:color="000000" w:sz="4" w:space="0"/>
              <w:right w:val="nil"/>
            </w:tcBorders>
            <w:shd w:val="clear" w:color="auto" w:fill="FFFFFF"/>
            <w:vAlign w:val="center"/>
          </w:tcPr>
          <w:p>
            <w:pPr>
              <w:pStyle w:val="53"/>
              <w:bidi w:val="0"/>
              <w:rPr>
                <w:rFonts w:hint="eastAsia"/>
                <w:lang w:eastAsia="zh"/>
              </w:rPr>
            </w:pPr>
            <w:r>
              <w:rPr>
                <w:rFonts w:hint="eastAsia"/>
                <w:lang w:eastAsia="zh"/>
              </w:rPr>
              <w:t>……</w:t>
            </w:r>
          </w:p>
        </w:tc>
        <w:tc>
          <w:tcPr>
            <w:tcW w:w="4549" w:type="dxa"/>
            <w:tcBorders>
              <w:top w:val="nil"/>
              <w:left w:val="nil"/>
              <w:bottom w:val="single" w:color="000000" w:sz="4" w:space="0"/>
              <w:right w:val="nil"/>
            </w:tcBorders>
            <w:shd w:val="clear" w:color="auto" w:fill="FFFFFF"/>
            <w:vAlign w:val="center"/>
          </w:tcPr>
          <w:p>
            <w:pPr>
              <w:pStyle w:val="53"/>
              <w:bidi w:val="0"/>
              <w:rPr>
                <w:rFonts w:hint="eastAsia"/>
                <w:lang w:eastAsia="zh"/>
              </w:rPr>
            </w:pPr>
            <w:r>
              <w:rPr>
                <w:rFonts w:hint="eastAsia"/>
                <w:lang w:eastAsia="zh"/>
              </w:rPr>
              <w:t>……</w:t>
            </w:r>
          </w:p>
        </w:tc>
      </w:tr>
    </w:tbl>
    <w:p>
      <w:pPr>
        <w:pStyle w:val="3"/>
        <w:bidi w:val="0"/>
        <w:rPr>
          <w:rFonts w:hint="eastAsia"/>
          <w:lang w:eastAsia="zh"/>
        </w:rPr>
      </w:pPr>
      <w:r>
        <w:rPr>
          <w:rFonts w:hint="eastAsia"/>
          <w:lang w:eastAsia="zh"/>
        </w:rPr>
        <w:t>附件2提供了“word_test.csv”、“image_data.csv”两个CSV文件以及另一个“ImageData”文件夹。其中，“word_test.csv”作为图像检索任务（1）的测试集，包含text_id（唯一文本标识符）和caption（待检索文本内容）。同时，“image_data.csv”记录了“ImageData”文件夹内图像的image_id，以便与“word_test.csv”中的文本信息进行配对，其内的图像文件名与对应的image_id保持一致。</w:t>
      </w:r>
    </w:p>
    <w:p>
      <w:pPr>
        <w:pStyle w:val="9"/>
        <w:rPr>
          <w:rFonts w:hint="eastAsia" w:eastAsia="宋体"/>
          <w:lang w:eastAsia="zh-CN"/>
        </w:rPr>
      </w:pPr>
      <w:r>
        <w:t xml:space="preserve">表 </w:t>
      </w:r>
      <w:r>
        <w:fldChar w:fldCharType="begin"/>
      </w:r>
      <w:r>
        <w:instrText xml:space="preserve"> SEQ 表 \* ARABIC </w:instrText>
      </w:r>
      <w:r>
        <w:fldChar w:fldCharType="separate"/>
      </w:r>
      <w:r>
        <w:t>2</w:t>
      </w:r>
      <w:r>
        <w:fldChar w:fldCharType="end"/>
      </w:r>
      <w:r>
        <w:rPr>
          <w:rFonts w:hint="eastAsia"/>
          <w:lang w:eastAsia="zh-CN"/>
        </w:rPr>
        <w:t xml:space="preserve"> word_test.csv 表格</w:t>
      </w:r>
    </w:p>
    <w:tbl>
      <w:tblPr>
        <w:tblStyle w:val="29"/>
        <w:tblW w:w="354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959"/>
        <w:gridCol w:w="40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4" w:hRule="atLeast"/>
          <w:jc w:val="center"/>
        </w:trPr>
        <w:tc>
          <w:tcPr>
            <w:tcW w:w="1959" w:type="dxa"/>
            <w:tcBorders>
              <w:top w:val="single" w:color="000000" w:sz="12" w:space="0"/>
              <w:left w:val="nil"/>
              <w:bottom w:val="single" w:color="000000" w:sz="4" w:space="0"/>
              <w:right w:val="nil"/>
            </w:tcBorders>
            <w:shd w:val="clear" w:color="auto" w:fill="FFFFFF"/>
            <w:vAlign w:val="center"/>
          </w:tcPr>
          <w:p>
            <w:pPr>
              <w:pStyle w:val="53"/>
              <w:bidi w:val="0"/>
              <w:rPr>
                <w:rFonts w:hint="eastAsia"/>
                <w:b/>
                <w:bCs/>
              </w:rPr>
            </w:pPr>
            <w:r>
              <w:rPr>
                <w:rFonts w:hint="eastAsia"/>
                <w:b/>
                <w:bCs/>
                <w:lang w:val="en-US" w:eastAsia="zh-CN"/>
              </w:rPr>
              <w:t>text_id</w:t>
            </w:r>
          </w:p>
        </w:tc>
        <w:tc>
          <w:tcPr>
            <w:tcW w:w="4090" w:type="dxa"/>
            <w:tcBorders>
              <w:top w:val="single" w:color="000000" w:sz="12" w:space="0"/>
              <w:left w:val="nil"/>
              <w:bottom w:val="single" w:color="000000" w:sz="4" w:space="0"/>
              <w:right w:val="nil"/>
            </w:tcBorders>
            <w:shd w:val="clear" w:color="auto" w:fill="FFFFFF"/>
            <w:vAlign w:val="center"/>
          </w:tcPr>
          <w:p>
            <w:pPr>
              <w:pStyle w:val="53"/>
              <w:bidi w:val="0"/>
              <w:rPr>
                <w:rFonts w:hint="eastAsia"/>
                <w:b/>
                <w:bCs/>
              </w:rPr>
            </w:pPr>
            <w:r>
              <w:rPr>
                <w:rFonts w:hint="eastAsia"/>
                <w:b/>
                <w:bCs/>
                <w:lang w:val="en-US" w:eastAsia="zh-CN"/>
              </w:rPr>
              <w:t>caption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18" w:hRule="atLeast"/>
          <w:jc w:val="center"/>
        </w:trPr>
        <w:tc>
          <w:tcPr>
            <w:tcW w:w="1959" w:type="dxa"/>
            <w:tcBorders>
              <w:top w:val="single" w:color="000000" w:sz="4" w:space="0"/>
              <w:left w:val="nil"/>
              <w:bottom w:val="nil"/>
              <w:right w:val="nil"/>
            </w:tcBorders>
            <w:shd w:val="clear" w:color="auto" w:fill="FFFFFF"/>
            <w:vAlign w:val="center"/>
          </w:tcPr>
          <w:p>
            <w:pPr>
              <w:pStyle w:val="53"/>
              <w:bidi w:val="0"/>
              <w:rPr>
                <w:rFonts w:hint="eastAsia"/>
              </w:rPr>
            </w:pPr>
            <w:r>
              <w:rPr>
                <w:rFonts w:hint="eastAsia"/>
                <w:lang w:val="en-US" w:eastAsia="zh-CN"/>
              </w:rPr>
              <w:t>Word-1000004254</w:t>
            </w:r>
          </w:p>
        </w:tc>
        <w:tc>
          <w:tcPr>
            <w:tcW w:w="4090" w:type="dxa"/>
            <w:tcBorders>
              <w:top w:val="single" w:color="000000" w:sz="4" w:space="0"/>
              <w:left w:val="nil"/>
              <w:bottom w:val="nil"/>
              <w:right w:val="nil"/>
            </w:tcBorders>
            <w:shd w:val="clear" w:color="auto" w:fill="FFFFFF"/>
            <w:vAlign w:val="center"/>
          </w:tcPr>
          <w:p>
            <w:pPr>
              <w:pStyle w:val="53"/>
              <w:bidi w:val="0"/>
              <w:rPr>
                <w:rFonts w:hint="eastAsia"/>
              </w:rPr>
            </w:pPr>
            <w:r>
              <w:rPr>
                <w:rFonts w:hint="eastAsia"/>
                <w:lang w:val="en-US" w:eastAsia="zh-CN"/>
              </w:rPr>
              <w:t>后来美国历史学家及情报部高官说:金无怠的的间谍活动是导致韩战延迟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jc w:val="center"/>
        </w:trPr>
        <w:tc>
          <w:tcPr>
            <w:tcW w:w="1959" w:type="dxa"/>
            <w:tcBorders>
              <w:top w:val="nil"/>
              <w:left w:val="nil"/>
              <w:bottom w:val="nil"/>
              <w:right w:val="nil"/>
            </w:tcBorders>
            <w:shd w:val="clear" w:color="auto" w:fill="FFFFFF"/>
            <w:vAlign w:val="center"/>
          </w:tcPr>
          <w:p>
            <w:pPr>
              <w:pStyle w:val="53"/>
              <w:bidi w:val="0"/>
              <w:rPr>
                <w:rFonts w:hint="eastAsia"/>
              </w:rPr>
            </w:pPr>
            <w:r>
              <w:rPr>
                <w:rFonts w:hint="eastAsia"/>
                <w:lang w:val="en-US" w:eastAsia="zh-CN"/>
              </w:rPr>
              <w:t>Word-1000030077</w:t>
            </w:r>
          </w:p>
        </w:tc>
        <w:tc>
          <w:tcPr>
            <w:tcW w:w="4090" w:type="dxa"/>
            <w:tcBorders>
              <w:top w:val="nil"/>
              <w:left w:val="nil"/>
              <w:bottom w:val="nil"/>
              <w:right w:val="nil"/>
            </w:tcBorders>
            <w:shd w:val="clear" w:color="auto" w:fill="FFFFFF"/>
            <w:vAlign w:val="center"/>
          </w:tcPr>
          <w:p>
            <w:pPr>
              <w:pStyle w:val="53"/>
              <w:bidi w:val="0"/>
              <w:rPr>
                <w:rFonts w:hint="eastAsia"/>
              </w:rPr>
            </w:pPr>
            <w:r>
              <w:rPr>
                <w:rFonts w:hint="eastAsia"/>
                <w:lang w:val="en-US" w:eastAsia="zh-CN"/>
              </w:rPr>
              <w:t>茶主题商业综合体的未来当下,如果专业市场只是安于做一个收商铺租赁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10" w:hRule="atLeast"/>
          <w:jc w:val="center"/>
        </w:trPr>
        <w:tc>
          <w:tcPr>
            <w:tcW w:w="1959" w:type="dxa"/>
            <w:tcBorders>
              <w:top w:val="nil"/>
              <w:left w:val="nil"/>
              <w:bottom w:val="single" w:color="000000" w:sz="4" w:space="0"/>
              <w:right w:val="nil"/>
            </w:tcBorders>
            <w:shd w:val="clear" w:color="auto" w:fill="FFFFFF"/>
            <w:vAlign w:val="center"/>
          </w:tcPr>
          <w:p>
            <w:pPr>
              <w:pStyle w:val="53"/>
              <w:bidi w:val="0"/>
              <w:rPr>
                <w:rFonts w:hint="eastAsia"/>
                <w:lang w:eastAsia="zh"/>
              </w:rPr>
            </w:pPr>
            <w:r>
              <w:rPr>
                <w:rFonts w:hint="eastAsia"/>
                <w:lang w:eastAsia="zh"/>
              </w:rPr>
              <w:t>……</w:t>
            </w:r>
          </w:p>
        </w:tc>
        <w:tc>
          <w:tcPr>
            <w:tcW w:w="4090" w:type="dxa"/>
            <w:tcBorders>
              <w:top w:val="nil"/>
              <w:left w:val="nil"/>
              <w:bottom w:val="single" w:color="000000" w:sz="4" w:space="0"/>
              <w:right w:val="nil"/>
            </w:tcBorders>
            <w:shd w:val="clear" w:color="auto" w:fill="FFFFFF"/>
            <w:vAlign w:val="center"/>
          </w:tcPr>
          <w:p>
            <w:pPr>
              <w:pStyle w:val="53"/>
              <w:bidi w:val="0"/>
              <w:rPr>
                <w:rFonts w:hint="eastAsia"/>
                <w:lang w:eastAsia="zh"/>
              </w:rPr>
            </w:pPr>
            <w:r>
              <w:rPr>
                <w:rFonts w:hint="eastAsia"/>
                <w:lang w:eastAsia="zh"/>
              </w:rPr>
              <w:t>……</w:t>
            </w:r>
          </w:p>
        </w:tc>
      </w:tr>
    </w:tbl>
    <w:p>
      <w:pPr>
        <w:pStyle w:val="3"/>
        <w:bidi w:val="0"/>
        <w:rPr>
          <w:rFonts w:hint="eastAsia"/>
          <w:lang w:eastAsia="zh"/>
        </w:rPr>
      </w:pPr>
      <w:r>
        <w:rPr>
          <w:rFonts w:hint="eastAsia"/>
          <w:lang w:eastAsia="zh"/>
        </w:rPr>
        <w:t>附件3的配置与附件2相似，包含“word_data.csv”、“image_test.csv”以及“ImageData”文件夹，分别服务于文本检索任务（2）。其中，“word_data.csv”的结构与附件2的“word_test.csv”相同，包含text_id和caption字段，因此不在做过多赘述；而“image_test.csv”则对应图像ID信息，并与“word_data.csv”中的文本信息匹配，其结构与附件2的“image_data.csv”一致。</w:t>
      </w:r>
    </w:p>
    <w:p>
      <w:pPr>
        <w:pStyle w:val="3"/>
        <w:bidi w:val="0"/>
        <w:rPr>
          <w:rFonts w:hint="eastAsia"/>
          <w:lang w:eastAsia="zh"/>
        </w:rPr>
      </w:pPr>
      <w:r>
        <w:rPr>
          <w:rFonts w:hint="eastAsia"/>
          <w:lang w:eastAsia="zh"/>
        </w:rPr>
        <w:t>通过深入探究这四个附件，</w:t>
      </w:r>
      <w:r>
        <w:rPr>
          <w:rFonts w:hint="eastAsia"/>
          <w:lang w:eastAsia="zh-CN"/>
        </w:rPr>
        <w:t>本文将</w:t>
      </w:r>
      <w:r>
        <w:rPr>
          <w:rFonts w:hint="eastAsia"/>
          <w:lang w:eastAsia="zh"/>
        </w:rPr>
        <w:t>明晰了各个数据集的组成结构、字段含义及其内在联系，从而为后续的数据预处理</w:t>
      </w:r>
      <w:r>
        <w:rPr>
          <w:rStyle w:val="32"/>
          <w:rFonts w:hint="eastAsia"/>
          <w:lang w:eastAsia="zh"/>
        </w:rPr>
        <w:t>[</w:t>
      </w:r>
      <w:r>
        <w:rPr>
          <w:rStyle w:val="32"/>
          <w:rFonts w:hint="eastAsia"/>
          <w:lang w:eastAsia="zh"/>
        </w:rPr>
        <w:endnoteReference w:id="1"/>
      </w:r>
      <w:r>
        <w:rPr>
          <w:rStyle w:val="32"/>
          <w:rFonts w:hint="eastAsia"/>
          <w:lang w:eastAsia="zh"/>
        </w:rPr>
        <w:t>]</w:t>
      </w:r>
      <w:r>
        <w:rPr>
          <w:rFonts w:hint="eastAsia"/>
          <w:lang w:eastAsia="zh"/>
        </w:rPr>
        <w:t>、模型搭建、性能评估以及结果提交等步骤提供了明确的方向指引。</w:t>
      </w:r>
    </w:p>
    <w:p>
      <w:pPr>
        <w:pStyle w:val="4"/>
        <w:bidi w:val="0"/>
        <w:ind w:left="0" w:leftChars="0" w:firstLine="0" w:firstLineChars="0"/>
        <w:rPr>
          <w:rFonts w:hint="eastAsia"/>
          <w:lang w:eastAsia="zh"/>
        </w:rPr>
      </w:pPr>
      <w:bookmarkStart w:id="18" w:name="_Toc24580"/>
      <w:r>
        <w:rPr>
          <w:rFonts w:hint="eastAsia"/>
          <w:lang w:eastAsia="zh"/>
        </w:rPr>
        <w:t>技术探索</w:t>
      </w:r>
      <w:bookmarkEnd w:id="18"/>
    </w:p>
    <w:p>
      <w:pPr>
        <w:pStyle w:val="3"/>
        <w:bidi w:val="0"/>
        <w:rPr>
          <w:rFonts w:hint="eastAsia"/>
          <w:lang w:eastAsia="zh"/>
        </w:rPr>
      </w:pPr>
      <w:r>
        <w:rPr>
          <w:rFonts w:hint="eastAsia"/>
          <w:lang w:eastAsia="zh"/>
        </w:rPr>
        <w:t>在深度学习推动的计算机视觉与自然语言处理</w:t>
      </w:r>
      <w:r>
        <w:rPr>
          <w:rStyle w:val="32"/>
          <w:rFonts w:hint="eastAsia"/>
          <w:lang w:eastAsia="zh"/>
        </w:rPr>
        <w:t>[</w:t>
      </w:r>
      <w:r>
        <w:rPr>
          <w:rStyle w:val="32"/>
          <w:rFonts w:hint="eastAsia"/>
          <w:lang w:eastAsia="zh"/>
        </w:rPr>
        <w:endnoteReference w:id="2"/>
      </w:r>
      <w:r>
        <w:rPr>
          <w:rStyle w:val="32"/>
          <w:rFonts w:hint="eastAsia"/>
          <w:lang w:eastAsia="zh"/>
        </w:rPr>
        <w:t>]</w:t>
      </w:r>
      <w:r>
        <w:rPr>
          <w:rFonts w:hint="eastAsia"/>
          <w:lang w:eastAsia="zh"/>
        </w:rPr>
        <w:t>（NLP）领域中，一系列创新模型正在塑造新的技术范式。其中ViT（Vision Transformer）</w:t>
      </w:r>
      <w:r>
        <w:rPr>
          <w:rStyle w:val="32"/>
          <w:rFonts w:hint="eastAsia"/>
          <w:lang w:eastAsia="zh"/>
        </w:rPr>
        <w:t>[</w:t>
      </w:r>
      <w:r>
        <w:rPr>
          <w:rStyle w:val="32"/>
          <w:rFonts w:hint="eastAsia"/>
          <w:lang w:eastAsia="zh"/>
        </w:rPr>
        <w:endnoteReference w:id="3"/>
      </w:r>
      <w:r>
        <w:rPr>
          <w:rStyle w:val="32"/>
          <w:rFonts w:hint="eastAsia"/>
          <w:lang w:eastAsia="zh"/>
        </w:rPr>
        <w:t>]</w:t>
      </w:r>
      <w:r>
        <w:rPr>
          <w:rFonts w:hint="eastAsia"/>
          <w:lang w:eastAsia="zh"/>
        </w:rPr>
        <w:t>、BERT（Bidirectional Encoder Representations from Transformers）与CLIP（Contrastive Language-Image Pre-Training）模型尤为突出。这三者分别代表了Transformer架构在图像处理、文本理解和跨模态交互方面的成功应用，它们以独特设计、强大性能及广泛适用性共同推动人工智能技术向前发展。</w:t>
      </w:r>
    </w:p>
    <w:p>
      <w:pPr>
        <w:pStyle w:val="5"/>
        <w:bidi w:val="0"/>
        <w:rPr>
          <w:rFonts w:hint="eastAsia"/>
          <w:lang w:eastAsia="zh"/>
        </w:rPr>
      </w:pPr>
      <w:bookmarkStart w:id="19" w:name="_Toc11798"/>
      <w:r>
        <w:rPr>
          <w:rFonts w:hint="eastAsia"/>
          <w:lang w:eastAsia="zh"/>
        </w:rPr>
        <w:t>CLIP</w:t>
      </w:r>
      <w:bookmarkEnd w:id="19"/>
    </w:p>
    <w:p>
      <w:pPr>
        <w:pStyle w:val="3"/>
        <w:bidi w:val="0"/>
        <w:rPr>
          <w:rFonts w:hint="eastAsia"/>
          <w:lang w:eastAsia="zh"/>
        </w:rPr>
      </w:pPr>
      <w:r>
        <w:rPr>
          <w:rFonts w:hint="eastAsia"/>
          <w:lang w:eastAsia="zh"/>
        </w:rPr>
        <w:t>在人工智能领域，尤其是计算机视觉和自然语言处理（NLP）的交叉地带，CLIP（Contrastive Language-Image Pre-Training）</w:t>
      </w:r>
      <w:r>
        <w:rPr>
          <w:rStyle w:val="32"/>
          <w:rFonts w:hint="eastAsia"/>
          <w:lang w:eastAsia="zh"/>
        </w:rPr>
        <w:t>[</w:t>
      </w:r>
      <w:r>
        <w:rPr>
          <w:rStyle w:val="32"/>
          <w:rFonts w:hint="eastAsia"/>
          <w:lang w:eastAsia="zh"/>
        </w:rPr>
        <w:endnoteReference w:id="4"/>
      </w:r>
      <w:r>
        <w:rPr>
          <w:rStyle w:val="32"/>
          <w:rFonts w:hint="eastAsia"/>
          <w:lang w:eastAsia="zh"/>
        </w:rPr>
        <w:t>]</w:t>
      </w:r>
      <w:r>
        <w:rPr>
          <w:rFonts w:hint="eastAsia"/>
          <w:lang w:eastAsia="zh"/>
        </w:rPr>
        <w:t>模型以其卓越的跨模态理解能力和广泛的应用前景，成为近年来备受瞩目的研究焦点。CLIP模型由OpenAI于2021年初首次发布，其创新性的设计理念与强大的泛化性能不仅推动了多模态研究的进步，也为诸多实际应用带来了革新性的解决方案。本文旨在深入探讨CLIP模型的原理、技术创新、关键优势及其在各领域的应用。</w:t>
      </w:r>
    </w:p>
    <w:p>
      <w:pPr>
        <w:pStyle w:val="3"/>
        <w:bidi w:val="0"/>
        <w:rPr>
          <w:rFonts w:hint="eastAsia"/>
          <w:lang w:eastAsia="zh"/>
        </w:rPr>
      </w:pPr>
      <w:r>
        <w:rPr>
          <w:rFonts w:hint="eastAsia"/>
          <w:lang w:eastAsia="zh"/>
        </w:rPr>
        <w:t>CLIP是一种深度学习模型，专为跨模态任务设计，旨在建立图像与文本之间的高效且通用的关联。模型的核心思想在于利用大量的无标注图像-文本对进行对比学习，通过端到端的训练使模型学会在统一的嵌入空间中，将视觉信息与对应的自然语言描述紧密对齐，同时拉开与无关描述之间的距离。这种训练方式无需依赖传统的类别标签，而是直接从大规模互联网数据中挖掘潜在的语义关联，极大地扩展了模型的泛化能力和应用场景。</w:t>
      </w:r>
    </w:p>
    <w:p>
      <w:pPr>
        <w:pStyle w:val="3"/>
        <w:bidi w:val="0"/>
        <w:rPr>
          <w:rFonts w:hint="eastAsia"/>
          <w:lang w:eastAsia="zh"/>
        </w:rPr>
      </w:pPr>
      <w:r>
        <w:rPr>
          <w:rFonts w:hint="eastAsia"/>
          <w:lang w:eastAsia="zh"/>
        </w:rPr>
        <w:t>CLIP的核心训练机制是对比学习，它将每一对图像、文本视为正样本，其余组合视为负样本。通过最大化正样本对的相似度得分，同时最小化负样本对的相似度，模型逐渐学会捕捉图像与文本之间的语义一致性。这种自监督学习方法摒弃了对大规模人工标注数据的依赖，实现了从海量未标记数据中自动学习跨模态表示。</w:t>
      </w:r>
    </w:p>
    <w:p>
      <w:pPr>
        <w:pStyle w:val="10"/>
        <w:bidi w:val="0"/>
        <w:rPr>
          <w:rFonts w:hint="eastAsia"/>
          <w:lang w:eastAsia="zh"/>
        </w:rPr>
      </w:pPr>
      <w:r>
        <w:rPr>
          <w:rFonts w:hint="eastAsia"/>
          <w:lang w:eastAsia="zh"/>
        </w:rPr>
        <w:drawing>
          <wp:inline distT="0" distB="0" distL="114300" distR="114300">
            <wp:extent cx="5273675" cy="3146425"/>
            <wp:effectExtent l="0" t="0" r="3175" b="158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
                    <a:stretch>
                      <a:fillRect/>
                    </a:stretch>
                  </pic:blipFill>
                  <pic:spPr>
                    <a:xfrm>
                      <a:off x="0" y="0"/>
                      <a:ext cx="5273675" cy="3146425"/>
                    </a:xfrm>
                    <a:prstGeom prst="rect">
                      <a:avLst/>
                    </a:prstGeom>
                  </pic:spPr>
                </pic:pic>
              </a:graphicData>
            </a:graphic>
          </wp:inline>
        </w:drawing>
      </w:r>
    </w:p>
    <w:p>
      <w:pPr>
        <w:pStyle w:val="9"/>
        <w:rPr>
          <w:rFonts w:hint="eastAsia" w:eastAsia="宋体"/>
          <w:lang w:eastAsia="zh-CN"/>
        </w:rPr>
      </w:pPr>
      <w:r>
        <w:t xml:space="preserve">图 </w:t>
      </w:r>
      <w:r>
        <w:fldChar w:fldCharType="begin"/>
      </w:r>
      <w:r>
        <w:instrText xml:space="preserve"> SEQ 图 \* ARABIC </w:instrText>
      </w:r>
      <w:r>
        <w:fldChar w:fldCharType="separate"/>
      </w:r>
      <w:r>
        <w:t>3</w:t>
      </w:r>
      <w:r>
        <w:fldChar w:fldCharType="end"/>
      </w:r>
      <w:r>
        <w:rPr>
          <w:rFonts w:hint="eastAsia"/>
          <w:lang w:eastAsia="zh-CN"/>
        </w:rPr>
        <w:t xml:space="preserve"> Clip原理图</w:t>
      </w:r>
    </w:p>
    <w:p>
      <w:pPr>
        <w:pStyle w:val="3"/>
        <w:bidi w:val="0"/>
        <w:rPr>
          <w:rFonts w:hint="eastAsia"/>
          <w:lang w:eastAsia="zh"/>
        </w:rPr>
      </w:pPr>
      <w:r>
        <w:rPr>
          <w:rFonts w:hint="eastAsia"/>
          <w:lang w:eastAsia="zh"/>
        </w:rPr>
        <w:t>CLIP采用独立的视觉编码器（如ResNet或Vision Transformer）和文本编码器（如Transformer），分别对图像和文本进行特征提取。随后，两个模态的高维特征被投影到共享的嵌入空间，使得模型能够直接计算图像与文本之间的余弦相似度，作为它们语义相关程度的度量。这种跨模态融合策略使得CLIP能够在不同任务中灵活应用，只需根据新任务的需求生成文本描述，即可对未知类别的图像进行零样本（zero-shot）分类或检索。</w:t>
      </w:r>
    </w:p>
    <w:p>
      <w:pPr>
        <w:pStyle w:val="3"/>
        <w:bidi w:val="0"/>
        <w:rPr>
          <w:rFonts w:hint="eastAsia"/>
          <w:lang w:eastAsia="zh"/>
        </w:rPr>
      </w:pPr>
      <w:r>
        <w:rPr>
          <w:rFonts w:hint="eastAsia"/>
          <w:lang w:eastAsia="zh"/>
        </w:rPr>
        <w:t>CLIP的成功很大程度上得益于其庞大的预训练数据集。OpenAI收集了约4亿对图像-文本对，涵盖了广泛的视觉内容和语言描述，确保模型在训练过程中接触到丰富多样的场景和表达方式。这种大规模数据驱动的训练策略赋予CLIP出色的泛化能力，使其能够在未见过的视觉概念和语言表述面前保持稳健的表现。</w:t>
      </w:r>
    </w:p>
    <w:p>
      <w:pPr>
        <w:pStyle w:val="3"/>
        <w:bidi w:val="0"/>
        <w:rPr>
          <w:rFonts w:hint="eastAsia"/>
          <w:lang w:eastAsia="zh"/>
        </w:rPr>
      </w:pPr>
      <w:r>
        <w:rPr>
          <w:rFonts w:hint="eastAsia"/>
          <w:b/>
          <w:bCs/>
          <w:lang w:eastAsia="zh"/>
        </w:rPr>
        <w:t>零样本（Zero-Shot）能力：</w:t>
      </w:r>
      <w:r>
        <w:rPr>
          <w:rFonts w:hint="eastAsia"/>
          <w:lang w:eastAsia="zh"/>
        </w:rPr>
        <w:t>CLIP最显著的优势在于其无需针对特定任务进行微调即可进行零样本分类。只需为每个类别提供一个文本描述，模型就能依据这些描述与待分类图像的相似度来进行分类决策。这种能力极大地降低了模型在新任务或新类别上部署的成本，使其能在快速变化的现实环境中快速响应。</w:t>
      </w:r>
    </w:p>
    <w:p>
      <w:pPr>
        <w:pStyle w:val="3"/>
        <w:bidi w:val="0"/>
        <w:rPr>
          <w:rFonts w:hint="eastAsia"/>
          <w:b/>
          <w:bCs/>
          <w:lang w:eastAsia="zh"/>
        </w:rPr>
        <w:sectPr>
          <w:footerReference r:id="rId6" w:type="default"/>
          <w:endnotePr>
            <w:numFmt w:val="decimal"/>
          </w:endnotePr>
          <w:pgSz w:w="11906" w:h="16838"/>
          <w:pgMar w:top="1440" w:right="1800" w:bottom="1440" w:left="1800" w:header="851" w:footer="992" w:gutter="0"/>
          <w:pgNumType w:fmt="decimal" w:start="1"/>
          <w:cols w:space="720" w:num="1"/>
          <w:docGrid w:type="lines" w:linePitch="312" w:charSpace="0"/>
        </w:sectPr>
      </w:pPr>
    </w:p>
    <w:p>
      <w:pPr>
        <w:pStyle w:val="3"/>
        <w:bidi w:val="0"/>
        <w:rPr>
          <w:rFonts w:hint="eastAsia"/>
          <w:lang w:eastAsia="zh"/>
        </w:rPr>
      </w:pPr>
      <w:r>
        <w:rPr>
          <w:rFonts w:hint="eastAsia"/>
          <w:b/>
          <w:bCs/>
          <w:lang w:eastAsia="zh"/>
        </w:rPr>
        <w:t>泛化性能：</w:t>
      </w:r>
      <w:r>
        <w:rPr>
          <w:rFonts w:hint="eastAsia"/>
          <w:lang w:eastAsia="zh"/>
        </w:rPr>
        <w:t>由于其对比学习训练方式和大规模预训练数据的支持，CLIP在面对未见过的视觉内容或语言描述时展现出卓越的泛化能力。无论是跨领域迁移、抵抗噪声干扰还是处理细粒度分类任务，CLIP都能保持较高的准确率和稳定性。</w:t>
      </w:r>
    </w:p>
    <w:p>
      <w:pPr>
        <w:pStyle w:val="3"/>
        <w:bidi w:val="0"/>
        <w:rPr>
          <w:rFonts w:hint="eastAsia"/>
          <w:lang w:eastAsia="zh"/>
        </w:rPr>
      </w:pPr>
      <w:r>
        <w:rPr>
          <w:rFonts w:hint="eastAsia"/>
          <w:b/>
          <w:bCs/>
          <w:lang w:eastAsia="zh"/>
        </w:rPr>
        <w:t>无需特定领域专业知识：</w:t>
      </w:r>
      <w:r>
        <w:rPr>
          <w:rFonts w:hint="eastAsia"/>
          <w:lang w:eastAsia="zh"/>
        </w:rPr>
        <w:t>CLIP的学习过程不依赖于任何特定领域的专业知识或人工设计的特征，而是直接从大规模数据中学习通用的跨模态表示。这使得CLIP能够应用于广泛的领域，不受限于特定领域的知识壁垒。</w:t>
      </w:r>
    </w:p>
    <w:p>
      <w:pPr>
        <w:pStyle w:val="3"/>
        <w:bidi w:val="0"/>
        <w:rPr>
          <w:rFonts w:hint="eastAsia"/>
          <w:lang w:eastAsia="zh"/>
        </w:rPr>
      </w:pPr>
      <w:r>
        <w:rPr>
          <w:rFonts w:hint="eastAsia"/>
          <w:lang w:eastAsia="zh"/>
        </w:rPr>
        <w:t>CLIP则在计算机视觉与NLP的交叉地带崭露头角，通过对比学习将图像与文本紧密联系起来。CLIP利用大量无标注图像-文本对训练，使模型学会在统一嵌入空间中对齐视觉信息与对应文本描述，实现跨模态理解。其独立的视觉编码器（如ResNet或ViT）与文本编码器（如Transformer）提取各自模态特征，然后映射到共享空间计算相似度，实现零样本分类或检索。CLIP的成功得益于其庞大的预训练数据集（约4亿对图像-文本对）及对比学习策略，赋予模型出色的零样本能力、泛化性能以及对特定领域专业知识的低依赖性。CLIP在图像分类、检索、生成、问答、对话及内容审核等多领域展现巨大应用价值，成为推动多模态人工智能发展的关键力量。</w:t>
      </w:r>
    </w:p>
    <w:p>
      <w:pPr>
        <w:pStyle w:val="3"/>
        <w:bidi w:val="0"/>
        <w:rPr>
          <w:rFonts w:hint="eastAsia"/>
          <w:lang w:eastAsia="zh"/>
        </w:rPr>
      </w:pPr>
      <w:r>
        <w:rPr>
          <w:rFonts w:hint="eastAsia"/>
          <w:lang w:eastAsia="zh"/>
        </w:rPr>
        <w:t>综上所述，ViT、BERT与CLIP分别在图像处理、文本理解和跨模态交互中彰显了Transformer架构的强大通用性和革新性。它们通过各自的独特设计与训练策略，不仅在各自领域取得了突破性进展，还促进了跨领域的知识交融与技术创新。</w:t>
      </w:r>
    </w:p>
    <w:p>
      <w:pPr>
        <w:pStyle w:val="5"/>
        <w:bidi w:val="0"/>
        <w:rPr>
          <w:rFonts w:hint="eastAsia"/>
          <w:lang w:eastAsia="zh"/>
        </w:rPr>
      </w:pPr>
      <w:bookmarkStart w:id="20" w:name="_Toc93"/>
      <w:r>
        <w:rPr>
          <w:rFonts w:hint="eastAsia"/>
          <w:lang w:eastAsia="zh"/>
        </w:rPr>
        <w:t>ViT</w:t>
      </w:r>
      <w:bookmarkEnd w:id="20"/>
    </w:p>
    <w:p>
      <w:pPr>
        <w:pStyle w:val="3"/>
        <w:bidi w:val="0"/>
        <w:rPr>
          <w:rFonts w:hint="eastAsia"/>
          <w:lang w:eastAsia="zh"/>
        </w:rPr>
      </w:pPr>
      <w:r>
        <w:rPr>
          <w:rFonts w:hint="eastAsia"/>
          <w:lang w:eastAsia="zh"/>
        </w:rPr>
        <w:t>随着深度学习在计算机视觉领域的持续发展，一种名为视觉Transformer（Vision Transformer, ViT）的新型架构正在重塑我们对图像理解和处理的认知。自2020年首次提出以来，ViT凭借其独特的设计和优越的性能，迅速成为图像识别、目标检测、语义分割等任务中的重要工具，标志着从传统的卷积神经网络</w:t>
      </w:r>
      <w:r>
        <w:rPr>
          <w:rStyle w:val="32"/>
          <w:rFonts w:hint="eastAsia"/>
          <w:lang w:eastAsia="zh"/>
        </w:rPr>
        <w:t>[</w:t>
      </w:r>
      <w:r>
        <w:rPr>
          <w:rStyle w:val="32"/>
          <w:rFonts w:hint="eastAsia"/>
          <w:lang w:eastAsia="zh"/>
        </w:rPr>
        <w:endnoteReference w:id="5"/>
      </w:r>
      <w:r>
        <w:rPr>
          <w:rStyle w:val="32"/>
          <w:rFonts w:hint="eastAsia"/>
          <w:lang w:eastAsia="zh"/>
        </w:rPr>
        <w:t>]</w:t>
      </w:r>
      <w:r>
        <w:rPr>
          <w:rFonts w:hint="eastAsia"/>
          <w:lang w:eastAsia="zh"/>
        </w:rPr>
        <w:t>（Convolutional Neural Networks, CNNs）向Transformer架构的成功迁移。</w:t>
      </w:r>
    </w:p>
    <w:p>
      <w:pPr>
        <w:pStyle w:val="3"/>
        <w:bidi w:val="0"/>
        <w:rPr>
          <w:rFonts w:hint="eastAsia"/>
          <w:lang w:eastAsia="zh"/>
        </w:rPr>
      </w:pPr>
      <w:r>
        <w:rPr>
          <w:rFonts w:hint="eastAsia"/>
          <w:lang w:eastAsia="zh"/>
        </w:rPr>
        <w:t>ViT最显著的优点在于其强大的全局建模能力。自注意力机制摒弃了CNN中的局部视野限制，允许模型直接学习图像中任意两个patch之间的长距离依赖，这对于识别全局布局、物体间相互作用等复杂场景尤为关键。这种全局视角有助于提高模型在处理大规模、复杂结构或稀疏分布的视觉特征时的性能。</w:t>
      </w:r>
    </w:p>
    <w:p>
      <w:pPr>
        <w:pStyle w:val="3"/>
        <w:bidi w:val="0"/>
        <w:rPr>
          <w:rFonts w:hint="eastAsia"/>
          <w:lang w:eastAsia="zh"/>
        </w:rPr>
      </w:pPr>
      <w:r>
        <w:rPr>
          <w:rFonts w:hint="eastAsia"/>
          <w:lang w:eastAsia="zh"/>
        </w:rPr>
        <w:t>Transformer架构最初在自然语言处理领域取得巨大成功，ViT的出现进一步证明了其在跨模态任务中的通用性。由于ViT与NLP中的Transformer架构高度一致，这促进了计算机视觉与自然语言处理领域的知识共享和技术融合，为多模态学习（如CLIP、DALL-E等模型）的发展奠定了基础。</w:t>
      </w:r>
    </w:p>
    <w:p>
      <w:pPr>
        <w:pStyle w:val="3"/>
        <w:bidi w:val="0"/>
        <w:rPr>
          <w:rFonts w:hint="eastAsia"/>
          <w:lang w:eastAsia="zh"/>
        </w:rPr>
      </w:pPr>
      <w:r>
        <w:rPr>
          <w:rFonts w:hint="eastAsia"/>
          <w:lang w:eastAsia="zh"/>
        </w:rPr>
        <w:t>ViT的出现标志着图像处理领域从传统的卷积神经网络（CNNs）向Transformer架构的成功迁移。ViT将输入图像切割成固定大小的patch，并将其转化为向量序列，类似NLP中将单词转化为词嵌入。每个patch向量携带位置编码，以保持其在原始图像中的空间信息。这些patch序列随后进入Transformer Encoder，通过自注意力机制实现全局信息交互，捕获长距离依赖关系，而FFN则进行非线性变换增强表达能力。ViT的全局建模能力和并行计算友好性使其在图像识别、目标检测、语义分割等任务中展现卓越性能。其与NLP Transformer的高度一致性也促进了跨模态任务的知识共享和技术融合。</w:t>
      </w:r>
    </w:p>
    <w:p>
      <w:pPr>
        <w:pStyle w:val="3"/>
        <w:bidi w:val="0"/>
        <w:rPr>
          <w:rFonts w:hint="eastAsia" w:eastAsia="宋体"/>
          <w:lang w:val="en-US" w:eastAsia="zh-CN"/>
        </w:rPr>
      </w:pPr>
      <w:r>
        <w:rPr>
          <w:rFonts w:hint="eastAsia"/>
          <w:lang w:eastAsia="zh"/>
        </w:rPr>
        <w:t>鉴于视觉Transformer（ViT）在现代计算机视觉领域的革新性地位及其在全球建模和跨模态学习方面的出色表现，Chinese-CLIP</w:t>
      </w:r>
      <w:r>
        <w:rPr>
          <w:rStyle w:val="32"/>
          <w:rFonts w:hint="eastAsia"/>
          <w:lang w:eastAsia="zh"/>
        </w:rPr>
        <w:t>[</w:t>
      </w:r>
      <w:r>
        <w:rPr>
          <w:rStyle w:val="32"/>
          <w:rFonts w:hint="eastAsia"/>
          <w:lang w:eastAsia="zh"/>
        </w:rPr>
        <w:endnoteReference w:id="6"/>
      </w:r>
      <w:r>
        <w:rPr>
          <w:rStyle w:val="32"/>
          <w:rFonts w:hint="eastAsia"/>
          <w:lang w:eastAsia="zh"/>
        </w:rPr>
        <w:t>]</w:t>
      </w:r>
      <w:r>
        <w:rPr>
          <w:rFonts w:hint="eastAsia"/>
          <w:lang w:eastAsia="zh"/>
        </w:rPr>
        <w:t>项目巧妙地借鉴了这一先进技术，将ViT架构引入到中文情境下的跨模态研究中，以应对中文图文检索、特征生成和零样本图像分类等更具挑战性的任务。Chinese-CLIP通过结合ViT强大的全局上下文感知能力与专门针对中文优化的文本编码器（如RoBERTa-wwm系列模型），成功构建了一种能够有效理解和关联中文文本与图像信息的统一表示空间。在Chinese-CLIP中，不同的ViT变体（如ViT-B/16、ViT-L/14以及ViT-H/14等）被精心设计并训练以适应大规模中文图文对数据集，从而提取出高质量的图像特征向量。这些向量与来自文本编码器的相应文本特征紧密结合，使得模型不仅能够实现精准的图文匹配，还能在没有见过特定类别示例的情况下进行有效的零样本图像分类。</w:t>
      </w:r>
    </w:p>
    <w:p>
      <w:pPr>
        <w:pStyle w:val="5"/>
        <w:keepNext w:val="0"/>
        <w:keepLines w:val="0"/>
        <w:widowControl/>
        <w:suppressLineNumbers w:val="0"/>
        <w:tabs>
          <w:tab w:val="left" w:pos="0"/>
        </w:tabs>
        <w:topLinePunct/>
        <w:bidi w:val="0"/>
        <w:ind w:left="0" w:leftChars="0" w:right="0" w:firstLine="0" w:firstLineChars="0"/>
        <w:jc w:val="left"/>
        <w:rPr>
          <w:rFonts w:hint="eastAsia"/>
          <w:lang w:eastAsia="zh"/>
        </w:rPr>
      </w:pPr>
      <w:bookmarkStart w:id="21" w:name="_Toc3731"/>
      <w:bookmarkEnd w:id="21"/>
      <w:bookmarkStart w:id="22" w:name="_Toc26172"/>
      <w:r>
        <w:rPr>
          <w:rFonts w:hint="eastAsia"/>
          <w:lang w:eastAsia="zh"/>
        </w:rPr>
        <w:t>RoBERTa</w:t>
      </w:r>
      <w:bookmarkEnd w:id="22"/>
    </w:p>
    <w:p>
      <w:pPr>
        <w:pStyle w:val="3"/>
        <w:bidi w:val="0"/>
        <w:rPr>
          <w:rFonts w:hint="eastAsia"/>
          <w:lang w:eastAsia="zh"/>
        </w:rPr>
      </w:pPr>
      <w:r>
        <w:rPr>
          <w:rFonts w:hint="eastAsia"/>
          <w:lang w:eastAsia="zh"/>
        </w:rPr>
        <w:t>RoBERTa</w:t>
      </w:r>
      <w:r>
        <w:rPr>
          <w:rStyle w:val="32"/>
          <w:rFonts w:hint="eastAsia"/>
          <w:lang w:eastAsia="zh"/>
        </w:rPr>
        <w:t>[</w:t>
      </w:r>
      <w:r>
        <w:rPr>
          <w:rStyle w:val="32"/>
          <w:rFonts w:hint="eastAsia"/>
          <w:lang w:eastAsia="zh"/>
        </w:rPr>
        <w:endnoteReference w:id="7"/>
      </w:r>
      <w:r>
        <w:rPr>
          <w:rStyle w:val="32"/>
          <w:rFonts w:hint="eastAsia"/>
          <w:lang w:eastAsia="zh"/>
        </w:rPr>
        <w:t>]</w:t>
      </w:r>
      <w:r>
        <w:rPr>
          <w:rFonts w:hint="eastAsia"/>
          <w:lang w:eastAsia="zh"/>
        </w:rPr>
        <w:t>是一种对BERT（Bidirectional Encoder Representations from Transformers）模型的重要改进与优化，由Facebook的研究团队于2019年提出。BERT作为自然语言处理领域的突破性进展，通过预训练和微调机制成功捕获了词汇和句子级别的语义信息。</w:t>
      </w:r>
    </w:p>
    <w:p>
      <w:pPr>
        <w:pStyle w:val="10"/>
        <w:bidi w:val="0"/>
        <w:rPr>
          <w:rFonts w:hint="default"/>
          <w:lang w:eastAsia="zh"/>
        </w:rPr>
      </w:pPr>
      <w:r>
        <w:rPr>
          <w:rFonts w:hint="default"/>
          <w:lang w:eastAsia="zh"/>
        </w:rPr>
        <w:drawing>
          <wp:inline distT="0" distB="0" distL="114300" distR="114300">
            <wp:extent cx="5265420" cy="2403475"/>
            <wp:effectExtent l="0" t="0" r="11430" b="158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
                    <a:stretch>
                      <a:fillRect/>
                    </a:stretch>
                  </pic:blipFill>
                  <pic:spPr>
                    <a:xfrm>
                      <a:off x="0" y="0"/>
                      <a:ext cx="5265420" cy="2403475"/>
                    </a:xfrm>
                    <a:prstGeom prst="rect">
                      <a:avLst/>
                    </a:prstGeom>
                  </pic:spPr>
                </pic:pic>
              </a:graphicData>
            </a:graphic>
          </wp:inline>
        </w:drawing>
      </w:r>
    </w:p>
    <w:p>
      <w:pPr>
        <w:pStyle w:val="9"/>
        <w:rPr>
          <w:rFonts w:hint="eastAsia" w:eastAsia="宋体"/>
          <w:lang w:eastAsia="zh-CN"/>
        </w:rPr>
      </w:pPr>
      <w:r>
        <w:t xml:space="preserve">图 </w:t>
      </w:r>
      <w:r>
        <w:fldChar w:fldCharType="begin"/>
      </w:r>
      <w:r>
        <w:instrText xml:space="preserve"> SEQ 图 \* ARABIC </w:instrText>
      </w:r>
      <w:r>
        <w:fldChar w:fldCharType="separate"/>
      </w:r>
      <w:r>
        <w:t>4</w:t>
      </w:r>
      <w:r>
        <w:fldChar w:fldCharType="end"/>
      </w:r>
      <w:r>
        <w:rPr>
          <w:rFonts w:hint="eastAsia"/>
          <w:lang w:eastAsia="zh-CN"/>
        </w:rPr>
        <w:t xml:space="preserve"> BERT的训练方法与原理</w:t>
      </w:r>
    </w:p>
    <w:p>
      <w:pPr>
        <w:pStyle w:val="3"/>
        <w:bidi w:val="0"/>
        <w:rPr>
          <w:rFonts w:hint="eastAsia"/>
          <w:lang w:eastAsia="zh"/>
        </w:rPr>
      </w:pPr>
      <w:r>
        <w:rPr>
          <w:rFonts w:hint="eastAsia"/>
          <w:lang w:eastAsia="zh"/>
        </w:rPr>
        <w:t>RoBERTa进一步强化了BERT的预训练过程，RoBERTa使用了更大的训练数据集，并取消了BERT原模型中的“下一个句子预测”（Next Sentence Prediction, NSP）任务，认为连续段落之间的关联性在大量数据中自动学习更为有效。并且延长了训练时间，并增加了每次训练的批量大小，这有助于模型更充分地挖掘和学习语言规律。RoBERTa不再在两个连续样本之间插入特殊的分隔符，使得模型能够更好地理解文本序列的整体性。</w:t>
      </w:r>
    </w:p>
    <w:p>
      <w:pPr>
        <w:pStyle w:val="10"/>
        <w:bidi w:val="0"/>
        <w:rPr>
          <w:rFonts w:hint="default"/>
          <w:lang w:eastAsia="zh"/>
        </w:rPr>
      </w:pPr>
      <w:r>
        <w:rPr>
          <w:rFonts w:hint="eastAsia"/>
          <w:lang w:eastAsia="zh"/>
        </w:rPr>
        <w:t>虽然RoBERTa项目本身不涉及动态mask策略的变化，但一般在讨论时指出它采用更严格的掩码策略，即每次训练都会重新遮蔽输入序列的一定比例。</w:t>
      </w:r>
      <w:r>
        <w:rPr>
          <w:rFonts w:hint="default"/>
          <w:lang w:eastAsia="zh"/>
        </w:rPr>
        <w:drawing>
          <wp:inline distT="0" distB="0" distL="114300" distR="114300">
            <wp:extent cx="5262880" cy="2023110"/>
            <wp:effectExtent l="0" t="0" r="13970" b="152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
                    <a:stretch>
                      <a:fillRect/>
                    </a:stretch>
                  </pic:blipFill>
                  <pic:spPr>
                    <a:xfrm>
                      <a:off x="0" y="0"/>
                      <a:ext cx="5262880" cy="2023110"/>
                    </a:xfrm>
                    <a:prstGeom prst="rect">
                      <a:avLst/>
                    </a:prstGeom>
                  </pic:spPr>
                </pic:pic>
              </a:graphicData>
            </a:graphic>
          </wp:inline>
        </w:drawing>
      </w:r>
    </w:p>
    <w:p>
      <w:pPr>
        <w:pStyle w:val="9"/>
        <w:bidi w:val="0"/>
        <w:rPr>
          <w:rFonts w:hint="eastAsia"/>
          <w:lang w:eastAsia="zh-CN"/>
        </w:rPr>
      </w:pPr>
      <w:r>
        <w:t xml:space="preserve">图 </w:t>
      </w:r>
      <w:r>
        <w:fldChar w:fldCharType="begin"/>
      </w:r>
      <w:r>
        <w:instrText xml:space="preserve"> SEQ 图 \* ARABIC </w:instrText>
      </w:r>
      <w:r>
        <w:fldChar w:fldCharType="separate"/>
      </w:r>
      <w:r>
        <w:t>5</w:t>
      </w:r>
      <w:r>
        <w:fldChar w:fldCharType="end"/>
      </w:r>
      <w:r>
        <w:rPr>
          <w:rFonts w:hint="eastAsia"/>
          <w:lang w:eastAsia="zh-CN"/>
        </w:rPr>
        <w:t>静态掩码vs动态掩码</w:t>
      </w:r>
    </w:p>
    <w:p>
      <w:pPr>
        <w:pStyle w:val="3"/>
        <w:bidi w:val="0"/>
        <w:rPr>
          <w:rFonts w:hint="eastAsia"/>
          <w:lang w:eastAsia="zh"/>
        </w:rPr>
      </w:pPr>
      <w:r>
        <w:rPr>
          <w:rFonts w:hint="eastAsia"/>
          <w:lang w:eastAsia="zh"/>
        </w:rPr>
        <w:t>综上所述，RoBERTa通过对预训练过程的优化，显著提升了模型在众多下游自然语言处理任务中的表现，从而成为BERT之后的一个重要基准和广泛应用的基础模型。在Chinese-CLIP项目中，RoBERTa框架被应用于中文文本的编码阶段，利用其对中文文本的强大理解能力来实现跨模态检索和特征生成等任务。</w:t>
      </w:r>
    </w:p>
    <w:p>
      <w:pPr>
        <w:pStyle w:val="4"/>
        <w:tabs>
          <w:tab w:val="left" w:pos="0"/>
        </w:tabs>
        <w:bidi w:val="0"/>
        <w:ind w:left="0" w:leftChars="0" w:firstLine="0" w:firstLineChars="0"/>
        <w:rPr>
          <w:rFonts w:hint="eastAsia"/>
          <w:lang w:eastAsia="zh"/>
        </w:rPr>
      </w:pPr>
      <w:bookmarkStart w:id="23" w:name="_Toc10229"/>
      <w:r>
        <w:rPr>
          <w:rFonts w:hint="eastAsia"/>
          <w:lang w:eastAsia="zh"/>
        </w:rPr>
        <w:t>文本处理</w:t>
      </w:r>
      <w:bookmarkEnd w:id="23"/>
    </w:p>
    <w:p>
      <w:pPr>
        <w:pStyle w:val="3"/>
        <w:bidi w:val="0"/>
        <w:rPr>
          <w:rFonts w:hint="eastAsia"/>
          <w:lang w:eastAsia="zh"/>
        </w:rPr>
      </w:pPr>
      <w:r>
        <w:rPr>
          <w:rFonts w:hint="eastAsia"/>
          <w:lang w:eastAsia="zh"/>
        </w:rPr>
        <w:t>CLIP模型特别之处在于它通过对比学习将图像和文本特征空间对齐，以便在没有见过的类别上进行零样本分类。这意味着模型对输入文本的语义理解能力直接影响其跨模态检索性能。清理文本数据，确保其清晰、规范且无干扰，有助于CLIP模型更好地捕捉图像与文本之间的语义关联，进而提升其在检索任务中的表现。</w:t>
      </w:r>
    </w:p>
    <w:p>
      <w:pPr>
        <w:pStyle w:val="3"/>
        <w:bidi w:val="0"/>
        <w:rPr>
          <w:rFonts w:hint="eastAsia"/>
          <w:lang w:eastAsia="zh"/>
        </w:rPr>
      </w:pPr>
      <w:r>
        <w:rPr>
          <w:rFonts w:hint="eastAsia"/>
          <w:lang w:eastAsia="zh"/>
        </w:rPr>
        <w:t>为了使得模型在训练过程中能够更高效地学习关键特征和模式。去除冗余和噪声对于训练模型前期阶段非常重要，这可以减少过拟合风险，最终提升图文检索的准确性和召回率。清理文本数据是搭建图文检索CLIP模型前必不可少的环节，旨在提高数据质量，增强模型训练效果，确保合规性，并最终提升模型在实际应用中的图文检索性能。</w:t>
      </w:r>
    </w:p>
    <w:p>
      <w:pPr>
        <w:pStyle w:val="5"/>
        <w:bidi w:val="0"/>
        <w:rPr>
          <w:rFonts w:hint="eastAsia"/>
          <w:lang w:eastAsia="zh"/>
        </w:rPr>
      </w:pPr>
      <w:bookmarkStart w:id="24" w:name="_Toc11386"/>
      <w:r>
        <w:rPr>
          <w:rFonts w:hint="eastAsia"/>
          <w:lang w:eastAsia="zh"/>
        </w:rPr>
        <w:t>数据清洗</w:t>
      </w:r>
      <w:bookmarkEnd w:id="24"/>
    </w:p>
    <w:p>
      <w:pPr>
        <w:pStyle w:val="3"/>
        <w:bidi w:val="0"/>
        <w:rPr>
          <w:rFonts w:hint="eastAsia"/>
          <w:lang w:eastAsia="zh"/>
        </w:rPr>
      </w:pPr>
      <w:r>
        <w:rPr>
          <w:rFonts w:hint="eastAsia"/>
          <w:lang w:eastAsia="zh"/>
        </w:rPr>
        <w:t>文本数据通常来源于各种开放源、社交媒体、网页抓取等渠道。清理文本数据有助于剔除这些噪声，确保模型专注于学习图文间的关联性。</w:t>
      </w:r>
    </w:p>
    <w:p>
      <w:pPr>
        <w:pStyle w:val="3"/>
        <w:bidi w:val="0"/>
        <w:rPr>
          <w:rFonts w:hint="eastAsia"/>
          <w:lang w:eastAsia="zh"/>
        </w:rPr>
      </w:pPr>
      <w:r>
        <w:rPr>
          <w:rFonts w:hint="eastAsia"/>
          <w:lang w:eastAsia="zh"/>
        </w:rPr>
        <w:t>文本数据可能存在多种格式、编码、拼写或语法差异。例如，不同的标点符号使用、大小写规则、缩写形式、数字与单位表示等。清理文本数据时，可以进行统一转换（如全小写化、标准化标点符号、规范化日期和数字格式等），使得模型无需花费额外学习成本去适应这些格式差异，从而更有效地提取语义特征。</w:t>
      </w:r>
    </w:p>
    <w:p>
      <w:pPr>
        <w:pStyle w:val="3"/>
        <w:bidi w:val="0"/>
        <w:rPr>
          <w:rFonts w:hint="eastAsia"/>
          <w:lang w:eastAsia="zh"/>
        </w:rPr>
      </w:pPr>
      <w:r>
        <w:rPr>
          <w:rFonts w:hint="eastAsia"/>
          <w:lang w:eastAsia="zh"/>
        </w:rPr>
        <w:t>通过正则表达式</w:t>
      </w:r>
      <w:r>
        <w:rPr>
          <w:rStyle w:val="32"/>
          <w:rFonts w:hint="eastAsia"/>
          <w:lang w:eastAsia="zh"/>
        </w:rPr>
        <w:t>[</w:t>
      </w:r>
      <w:r>
        <w:rPr>
          <w:rStyle w:val="32"/>
          <w:rFonts w:hint="eastAsia"/>
          <w:lang w:eastAsia="zh"/>
        </w:rPr>
        <w:endnoteReference w:id="8"/>
      </w:r>
      <w:r>
        <w:rPr>
          <w:rStyle w:val="32"/>
          <w:rFonts w:hint="eastAsia"/>
          <w:lang w:eastAsia="zh"/>
        </w:rPr>
        <w:t>]</w:t>
      </w:r>
      <w:r>
        <w:rPr>
          <w:rFonts w:hint="eastAsia"/>
          <w:lang w:eastAsia="zh"/>
        </w:rPr>
        <w:t>清洗文本，可以有效剔除非文字字符、特殊符号等无关噪声，使模型聚焦于有意义的语言信号，提升特征提取的精准度。</w:t>
      </w:r>
    </w:p>
    <w:p>
      <w:pPr>
        <w:pStyle w:val="3"/>
        <w:rPr>
          <w:rFonts w:hint="eastAsia"/>
          <w:lang w:eastAsia="zh"/>
        </w:rPr>
      </w:pPr>
      <w:r>
        <w:rPr>
          <w:rFonts w:hint="eastAsia"/>
          <w:lang w:eastAsia="zh"/>
        </w:rPr>
        <w:t>在涉及中英混合文本的场景下，对英文字符进行小写化处理有助于模型在处理两种语言时保持一致性，特别是在需要比较中英文词汇相似性或进行跨语言检索时，这种处理方式能减少因大小写差异导致的误差。</w:t>
      </w:r>
    </w:p>
    <w:p>
      <w:pPr>
        <w:pStyle w:val="5"/>
        <w:bidi w:val="0"/>
        <w:rPr>
          <w:rFonts w:hint="eastAsia"/>
          <w:lang w:eastAsia="zh"/>
        </w:rPr>
      </w:pPr>
      <w:bookmarkStart w:id="25" w:name="_Toc5835"/>
      <w:r>
        <w:rPr>
          <w:rFonts w:hint="eastAsia"/>
          <w:lang w:eastAsia="zh"/>
        </w:rPr>
        <w:t>异常值处理</w:t>
      </w:r>
      <w:bookmarkEnd w:id="25"/>
    </w:p>
    <w:p>
      <w:pPr>
        <w:pStyle w:val="3"/>
        <w:bidi w:val="0"/>
        <w:rPr>
          <w:rFonts w:hint="eastAsia"/>
          <w:lang w:eastAsia="zh"/>
        </w:rPr>
      </w:pPr>
      <w:r>
        <w:rPr>
          <w:rFonts w:hint="eastAsia"/>
          <w:lang w:eastAsia="zh"/>
        </w:rPr>
        <w:t>从CSV文件中读取数据时，研究遇到编码相关的问题。由于历史原因、操作系统差异、软件兼容性等因素，文本文件可能采用不同的字符编码格式。如果不正确地处理这些编码问题，程序可能会抛出UnicodeDecodeError异常，阻碍数据的正常读取与解析。</w:t>
      </w:r>
    </w:p>
    <w:p>
      <w:pPr>
        <w:pStyle w:val="3"/>
        <w:bidi w:val="0"/>
        <w:rPr>
          <w:rFonts w:hint="eastAsia"/>
          <w:lang w:eastAsia="zh"/>
        </w:rPr>
      </w:pPr>
      <w:r>
        <w:rPr>
          <w:rFonts w:hint="eastAsia"/>
          <w:lang w:eastAsia="zh"/>
        </w:rPr>
        <w:t>UnicodeDecodeError是Python中与字符编码相关的标准异常之一，通常在尝试解码字节串为Unicode字符串时触发。当给定的字节串无法按照指定的编码规则正确解析为Unicode字符时，Python会抛出此异常。</w:t>
      </w:r>
    </w:p>
    <w:p>
      <w:pPr>
        <w:pStyle w:val="3"/>
        <w:bidi w:val="0"/>
        <w:rPr>
          <w:rFonts w:hint="eastAsia"/>
          <w:lang w:eastAsia="zh"/>
        </w:rPr>
      </w:pPr>
      <w:r>
        <w:rPr>
          <w:rFonts w:hint="eastAsia"/>
          <w:lang w:eastAsia="zh-CN"/>
        </w:rPr>
        <w:t>本文</w:t>
      </w:r>
      <w:r>
        <w:rPr>
          <w:rFonts w:hint="eastAsia"/>
          <w:lang w:eastAsia="zh"/>
        </w:rPr>
        <w:t>主要通过两个函数来处理UnicodeDecodeError，使用chardet库检测CSV文件的编码方式。该库通过对文件内容进行分析，返回一个包含编码类型的字典。对于每一行数据，尝试使用decode()函数，以指定的编码方式将字节串转换为Unicode字符串，并设置errors='replace'参数。这使得遇到无法解码的字符时，将其替换为特殊字符\ufffd（Unicode REPLACEMENT CHARACTER）。</w:t>
      </w:r>
    </w:p>
    <w:p>
      <w:pPr>
        <w:pStyle w:val="3"/>
        <w:bidi w:val="0"/>
        <w:rPr>
          <w:rFonts w:hint="eastAsia"/>
          <w:lang w:eastAsia="zh"/>
        </w:rPr>
      </w:pPr>
      <w:r>
        <w:rPr>
          <w:rFonts w:hint="eastAsia"/>
          <w:lang w:eastAsia="zh"/>
        </w:rPr>
        <w:t>虽然替换策略保证了数据读取的完整性，但\ufffd字符对后续数据分析无实际意义。通过正则表达式将其替换为空字符串，既保持了原始数据结构，又消除了无效字符的影响（详情代码请见提交文件夹Code）。</w:t>
      </w:r>
    </w:p>
    <w:p>
      <w:pPr>
        <w:pStyle w:val="3"/>
        <w:bidi w:val="0"/>
        <w:rPr>
          <w:rFonts w:hint="eastAsia"/>
          <w:lang w:eastAsia="zh"/>
        </w:rPr>
      </w:pPr>
      <w:r>
        <w:rPr>
          <w:rFonts w:hint="eastAsia"/>
          <w:lang w:eastAsia="zh"/>
        </w:rPr>
        <w:t>通过检测文件编码、替换无法解码的字符、正则清理\ufffd字符以及捕获并优雅处理UnicodeDecodeError，有效地应对了CSV文件读取过程中的编码问题。这种处理策略兼顾了数据完整性、错误容忍度和程序稳定性，为后续的数据分析工作提供了可靠的数据源。</w:t>
      </w:r>
    </w:p>
    <w:p>
      <w:pPr>
        <w:pStyle w:val="4"/>
        <w:bidi w:val="0"/>
        <w:rPr>
          <w:rFonts w:hint="eastAsia"/>
          <w:lang w:eastAsia="zh"/>
        </w:rPr>
      </w:pPr>
      <w:bookmarkStart w:id="26" w:name="_Toc12652"/>
      <w:r>
        <w:rPr>
          <w:rFonts w:hint="eastAsia"/>
          <w:lang w:eastAsia="zh"/>
        </w:rPr>
        <w:t>图片处理</w:t>
      </w:r>
      <w:bookmarkEnd w:id="26"/>
    </w:p>
    <w:p>
      <w:pPr>
        <w:pStyle w:val="3"/>
        <w:bidi w:val="0"/>
        <w:rPr>
          <w:rFonts w:hint="eastAsia"/>
          <w:lang w:eastAsia="zh"/>
        </w:rPr>
      </w:pPr>
      <w:r>
        <w:rPr>
          <w:rFonts w:hint="eastAsia"/>
          <w:lang w:eastAsia="zh-CN"/>
        </w:rPr>
        <w:t>本文</w:t>
      </w:r>
      <w:r>
        <w:rPr>
          <w:rFonts w:hint="eastAsia"/>
          <w:lang w:eastAsia="zh"/>
        </w:rPr>
        <w:t>根据训练的图片数据，采用了一套自定义的图片预处理流程，旨在统一不同格式和尺寸的图像数据，使之适应深度学习模型的要求。以下是图片预处理的核心步骤。在</w:t>
      </w:r>
      <w:r>
        <w:rPr>
          <w:rFonts w:hint="eastAsia"/>
          <w:lang w:eastAsia="zh-CN"/>
        </w:rPr>
        <w:t>本次</w:t>
      </w:r>
      <w:r>
        <w:rPr>
          <w:rFonts w:hint="eastAsia"/>
          <w:lang w:eastAsia="zh"/>
        </w:rPr>
        <w:t>的项目中，针对训练用的多样化的图片数据集，</w:t>
      </w:r>
      <w:r>
        <w:rPr>
          <w:rFonts w:hint="eastAsia"/>
          <w:lang w:eastAsia="zh-CN"/>
        </w:rPr>
        <w:t>本文</w:t>
      </w:r>
      <w:r>
        <w:rPr>
          <w:rFonts w:hint="eastAsia"/>
          <w:lang w:eastAsia="zh"/>
        </w:rPr>
        <w:t>设计并实施了一种定制化的图像预处理流水线，其主要目标在于规范化和标准化各种格式与分辨率的图像素材，确保它们能够满足深度学习模型对于输入数据的一致性和适配性要求。</w:t>
      </w:r>
    </w:p>
    <w:p>
      <w:pPr>
        <w:pStyle w:val="5"/>
        <w:bidi w:val="0"/>
        <w:rPr>
          <w:rFonts w:hint="eastAsia"/>
          <w:lang w:eastAsia="zh"/>
        </w:rPr>
      </w:pPr>
      <w:bookmarkStart w:id="27" w:name="_Toc20797"/>
      <w:r>
        <w:rPr>
          <w:rFonts w:hint="eastAsia"/>
          <w:lang w:eastAsia="zh"/>
        </w:rPr>
        <w:t>异常值处理</w:t>
      </w:r>
      <w:bookmarkEnd w:id="27"/>
    </w:p>
    <w:p>
      <w:pPr>
        <w:pStyle w:val="10"/>
        <w:bidi w:val="0"/>
      </w:pPr>
      <w:r>
        <w:drawing>
          <wp:inline distT="0" distB="0" distL="114300" distR="114300">
            <wp:extent cx="5266690" cy="1487805"/>
            <wp:effectExtent l="0" t="0" r="10160" b="171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4"/>
                    <a:stretch>
                      <a:fillRect/>
                    </a:stretch>
                  </pic:blipFill>
                  <pic:spPr>
                    <a:xfrm>
                      <a:off x="0" y="0"/>
                      <a:ext cx="5266690" cy="1487805"/>
                    </a:xfrm>
                    <a:prstGeom prst="rect">
                      <a:avLst/>
                    </a:prstGeom>
                  </pic:spPr>
                </pic:pic>
              </a:graphicData>
            </a:graphic>
          </wp:inline>
        </w:drawing>
      </w:r>
    </w:p>
    <w:p>
      <w:pPr>
        <w:pStyle w:val="9"/>
        <w:ind w:left="0" w:leftChars="0" w:firstLine="0" w:firstLineChars="0"/>
        <w:jc w:val="center"/>
        <w:rPr>
          <w:rFonts w:hint="eastAsia" w:eastAsia="宋体"/>
          <w:lang w:eastAsia="zh-CN"/>
        </w:rPr>
      </w:pPr>
      <w:bookmarkStart w:id="28" w:name="_Ref8485"/>
      <w:r>
        <w:t xml:space="preserve">图 </w:t>
      </w:r>
      <w:r>
        <w:fldChar w:fldCharType="begin"/>
      </w:r>
      <w:r>
        <w:instrText xml:space="preserve"> SEQ 图 \* ARABIC </w:instrText>
      </w:r>
      <w:r>
        <w:fldChar w:fldCharType="separate"/>
      </w:r>
      <w:r>
        <w:t>6</w:t>
      </w:r>
      <w:r>
        <w:fldChar w:fldCharType="end"/>
      </w:r>
      <w:bookmarkEnd w:id="28"/>
      <w:r>
        <w:rPr>
          <w:rFonts w:hint="eastAsia"/>
          <w:lang w:eastAsia="zh-CN"/>
        </w:rPr>
        <w:t>图片内部格式异常</w:t>
      </w:r>
    </w:p>
    <w:p>
      <w:pPr>
        <w:pStyle w:val="3"/>
        <w:bidi w:val="0"/>
        <w:rPr>
          <w:rFonts w:ascii="Noto Sans" w:hAnsi="Noto Sans" w:eastAsia="Noto Sans" w:cs="Noto Sans"/>
          <w:i w:val="0"/>
          <w:iCs w:val="0"/>
          <w:caps w:val="0"/>
          <w:color w:val="1F2328"/>
          <w:spacing w:val="0"/>
          <w:sz w:val="24"/>
          <w:szCs w:val="24"/>
          <w:shd w:val="clear" w:fill="FFFFFF"/>
        </w:rPr>
      </w:pPr>
      <w:r>
        <w:rPr>
          <w:rFonts w:ascii="Noto Sans" w:hAnsi="Noto Sans" w:eastAsia="Noto Sans" w:cs="Noto Sans"/>
          <w:i w:val="0"/>
          <w:iCs w:val="0"/>
          <w:caps w:val="0"/>
          <w:color w:val="1F2328"/>
          <w:spacing w:val="0"/>
          <w:sz w:val="24"/>
          <w:szCs w:val="24"/>
          <w:shd w:val="clear" w:fill="FFFFFF"/>
        </w:rPr>
        <w:t>进行图像文件的深度分析与处理过程中，时常遭遇一种典型的数据一致性问题，即图像文件的实际内在编码格式与其表面所标识的文件扩展名存在不匹配现象。这一情况可能导致数据解析错误、图像无法正确显示或潜在的信息丢失等问题，对于自动化图像处理流水线和基于深度学习的图像识别模型尤其具有挑战性（如在预处理阶段对图像格式统一化的需求）。</w:t>
      </w:r>
      <w:r>
        <w:rPr>
          <w:rFonts w:hint="eastAsia" w:ascii="Noto Sans" w:hAnsi="Noto Sans" w:eastAsia="Noto Sans" w:cs="Noto Sans"/>
          <w:i w:val="0"/>
          <w:iCs w:val="0"/>
          <w:caps w:val="0"/>
          <w:color w:val="1F2328"/>
          <w:spacing w:val="0"/>
          <w:sz w:val="24"/>
          <w:szCs w:val="24"/>
          <w:shd w:val="clear" w:fill="FFFFFF"/>
        </w:rPr>
        <w:t>例如，在</w:t>
      </w:r>
      <w:r>
        <w:rPr>
          <w:rFonts w:hint="eastAsia" w:ascii="Noto Sans" w:hAnsi="Noto Sans" w:cs="Noto Sans"/>
          <w:i w:val="0"/>
          <w:iCs w:val="0"/>
          <w:caps w:val="0"/>
          <w:color w:val="1F2328"/>
          <w:spacing w:val="0"/>
          <w:sz w:val="24"/>
          <w:szCs w:val="24"/>
          <w:shd w:val="clear" w:fill="FFFFFF"/>
          <w:lang w:eastAsia="zh-CN"/>
        </w:rPr>
        <w:t>本文</w:t>
      </w:r>
      <w:r>
        <w:rPr>
          <w:rFonts w:hint="eastAsia" w:ascii="Noto Sans" w:hAnsi="Noto Sans" w:eastAsia="Noto Sans" w:cs="Noto Sans"/>
          <w:i w:val="0"/>
          <w:iCs w:val="0"/>
          <w:caps w:val="0"/>
          <w:color w:val="1F2328"/>
          <w:spacing w:val="0"/>
          <w:sz w:val="24"/>
          <w:szCs w:val="24"/>
          <w:shd w:val="clear" w:fill="FFFFFF"/>
        </w:rPr>
        <w:t>的研究案例中（参见</w:t>
      </w:r>
      <w:r>
        <w:rPr>
          <w:rFonts w:hint="eastAsia" w:ascii="Noto Sans" w:hAnsi="Noto Sans" w:eastAsia="Noto Sans" w:cs="Noto Sans"/>
          <w:i w:val="0"/>
          <w:iCs w:val="0"/>
          <w:caps w:val="0"/>
          <w:color w:val="1F2328"/>
          <w:spacing w:val="0"/>
          <w:sz w:val="24"/>
          <w:szCs w:val="24"/>
          <w:shd w:val="clear" w:fill="FFFFFF"/>
        </w:rPr>
        <w:fldChar w:fldCharType="begin"/>
      </w:r>
      <w:r>
        <w:rPr>
          <w:rFonts w:hint="eastAsia" w:ascii="Noto Sans" w:hAnsi="Noto Sans" w:eastAsia="Noto Sans" w:cs="Noto Sans"/>
          <w:i w:val="0"/>
          <w:iCs w:val="0"/>
          <w:caps w:val="0"/>
          <w:color w:val="1F2328"/>
          <w:spacing w:val="0"/>
          <w:sz w:val="24"/>
          <w:szCs w:val="24"/>
          <w:shd w:val="clear" w:fill="FFFFFF"/>
        </w:rPr>
        <w:instrText xml:space="preserve"> REF _Ref8485 \h </w:instrText>
      </w:r>
      <w:r>
        <w:rPr>
          <w:rFonts w:hint="eastAsia" w:ascii="Noto Sans" w:hAnsi="Noto Sans" w:eastAsia="Noto Sans" w:cs="Noto Sans"/>
          <w:i w:val="0"/>
          <w:iCs w:val="0"/>
          <w:caps w:val="0"/>
          <w:color w:val="1F2328"/>
          <w:spacing w:val="0"/>
          <w:sz w:val="24"/>
          <w:szCs w:val="24"/>
          <w:shd w:val="clear" w:fill="FFFFFF"/>
        </w:rPr>
        <w:fldChar w:fldCharType="separate"/>
      </w:r>
      <w:r>
        <w:t>图 6</w:t>
      </w:r>
      <w:r>
        <w:rPr>
          <w:rFonts w:hint="eastAsia" w:ascii="Noto Sans" w:hAnsi="Noto Sans" w:eastAsia="Noto Sans" w:cs="Noto Sans"/>
          <w:i w:val="0"/>
          <w:iCs w:val="0"/>
          <w:caps w:val="0"/>
          <w:color w:val="1F2328"/>
          <w:spacing w:val="0"/>
          <w:sz w:val="24"/>
          <w:szCs w:val="24"/>
          <w:shd w:val="clear" w:fill="FFFFFF"/>
        </w:rPr>
        <w:fldChar w:fldCharType="end"/>
      </w:r>
      <w:r>
        <w:rPr>
          <w:rFonts w:hint="eastAsia" w:ascii="Noto Sans" w:hAnsi="Noto Sans" w:eastAsia="Noto Sans" w:cs="Noto Sans"/>
          <w:i w:val="0"/>
          <w:iCs w:val="0"/>
          <w:caps w:val="0"/>
          <w:color w:val="1F2328"/>
          <w:spacing w:val="0"/>
          <w:sz w:val="24"/>
          <w:szCs w:val="24"/>
          <w:shd w:val="clear" w:fill="FFFFFF"/>
        </w:rPr>
        <w:t>），某些图像文件虽然其扩展名为.jpg，但实际上它们可能是以.png或其他非JPEG格式编码的。</w:t>
      </w:r>
    </w:p>
    <w:p>
      <w:pPr>
        <w:pStyle w:val="3"/>
        <w:bidi w:val="0"/>
        <w:rPr>
          <w:rFonts w:hint="eastAsia" w:ascii="Noto Sans" w:hAnsi="Noto Sans" w:eastAsia="Noto Sans" w:cs="Noto Sans"/>
          <w:i w:val="0"/>
          <w:iCs w:val="0"/>
          <w:caps w:val="0"/>
          <w:color w:val="1F2328"/>
          <w:spacing w:val="0"/>
          <w:sz w:val="24"/>
          <w:szCs w:val="24"/>
          <w:shd w:val="clear" w:fill="FFFFFF"/>
          <w:lang w:eastAsia="zh"/>
        </w:rPr>
      </w:pPr>
      <w:r>
        <w:rPr>
          <w:rFonts w:hint="eastAsia" w:ascii="Noto Sans" w:hAnsi="Noto Sans" w:eastAsia="Noto Sans" w:cs="Noto Sans"/>
          <w:i w:val="0"/>
          <w:iCs w:val="0"/>
          <w:caps w:val="0"/>
          <w:color w:val="1F2328"/>
          <w:spacing w:val="0"/>
          <w:sz w:val="24"/>
          <w:szCs w:val="24"/>
          <w:shd w:val="clear" w:fill="FFFFFF"/>
          <w:lang w:eastAsia="zh"/>
        </w:rPr>
        <w:t>为了准确地识别此类格式冲突的图像，</w:t>
      </w:r>
      <w:r>
        <w:rPr>
          <w:rFonts w:hint="eastAsia" w:ascii="Noto Sans" w:hAnsi="Noto Sans" w:cs="Noto Sans"/>
          <w:i w:val="0"/>
          <w:iCs w:val="0"/>
          <w:caps w:val="0"/>
          <w:color w:val="1F2328"/>
          <w:spacing w:val="0"/>
          <w:sz w:val="24"/>
          <w:szCs w:val="24"/>
          <w:shd w:val="clear" w:fill="FFFFFF"/>
          <w:lang w:eastAsia="zh-CN"/>
        </w:rPr>
        <w:t>本文</w:t>
      </w:r>
      <w:r>
        <w:rPr>
          <w:rFonts w:hint="eastAsia" w:ascii="Noto Sans" w:hAnsi="Noto Sans" w:eastAsia="Noto Sans" w:cs="Noto Sans"/>
          <w:i w:val="0"/>
          <w:iCs w:val="0"/>
          <w:caps w:val="0"/>
          <w:color w:val="1F2328"/>
          <w:spacing w:val="0"/>
          <w:sz w:val="24"/>
          <w:szCs w:val="24"/>
          <w:shd w:val="clear" w:fill="FFFFFF"/>
          <w:lang w:eastAsia="zh"/>
        </w:rPr>
        <w:t>提出了一种基于文件头信息检测的方法，特别设计了一个名为 check_if_gif 的函数，用于核实一个图像文件是否本质上属于 GIF 格式，即使其扩展名可能被误标记为.jpg等非GIF格式。这一现象的具体实例可在附录1</w:t>
      </w:r>
      <w:r>
        <w:rPr>
          <w:rFonts w:hint="eastAsia" w:ascii="Noto Sans" w:hAnsi="Noto Sans" w:cs="Noto Sans"/>
          <w:i w:val="0"/>
          <w:iCs w:val="0"/>
          <w:caps w:val="0"/>
          <w:color w:val="1F2328"/>
          <w:spacing w:val="0"/>
          <w:sz w:val="24"/>
          <w:szCs w:val="24"/>
          <w:shd w:val="clear" w:fill="FFFFFF"/>
          <w:lang w:eastAsia="zh-CN"/>
        </w:rPr>
        <w:t>、</w:t>
      </w:r>
      <w:r>
        <w:rPr>
          <w:rFonts w:hint="eastAsia" w:ascii="Noto Sans" w:hAnsi="Noto Sans" w:cs="Noto Sans"/>
          <w:i w:val="0"/>
          <w:iCs w:val="0"/>
          <w:caps w:val="0"/>
          <w:color w:val="1F2328"/>
          <w:spacing w:val="0"/>
          <w:sz w:val="24"/>
          <w:szCs w:val="24"/>
          <w:shd w:val="clear" w:fill="FFFFFF"/>
          <w:lang w:val="en-US" w:eastAsia="zh-CN"/>
        </w:rPr>
        <w:t>附件2和</w:t>
      </w:r>
      <w:r>
        <w:rPr>
          <w:rFonts w:hint="eastAsia" w:ascii="Noto Sans" w:hAnsi="Noto Sans" w:eastAsia="Noto Sans" w:cs="Noto Sans"/>
          <w:i w:val="0"/>
          <w:iCs w:val="0"/>
          <w:caps w:val="0"/>
          <w:color w:val="1F2328"/>
          <w:spacing w:val="0"/>
          <w:sz w:val="24"/>
          <w:szCs w:val="24"/>
          <w:shd w:val="clear" w:fill="FFFFFF"/>
          <w:lang w:eastAsia="zh"/>
        </w:rPr>
        <w:t>附录3中找到，</w:t>
      </w:r>
      <w:r>
        <w:rPr>
          <w:rFonts w:hint="eastAsia" w:ascii="Noto Sans" w:hAnsi="Noto Sans" w:cs="Noto Sans"/>
          <w:i w:val="0"/>
          <w:iCs w:val="0"/>
          <w:caps w:val="0"/>
          <w:color w:val="1F2328"/>
          <w:spacing w:val="0"/>
          <w:sz w:val="24"/>
          <w:szCs w:val="24"/>
          <w:shd w:val="clear" w:fill="FFFFFF"/>
          <w:lang w:val="en-US" w:eastAsia="zh-CN"/>
        </w:rPr>
        <w:t>分别</w:t>
      </w:r>
      <w:r>
        <w:rPr>
          <w:rFonts w:hint="eastAsia" w:ascii="Noto Sans" w:hAnsi="Noto Sans" w:eastAsia="Noto Sans" w:cs="Noto Sans"/>
          <w:i w:val="0"/>
          <w:iCs w:val="0"/>
          <w:caps w:val="0"/>
          <w:color w:val="1F2328"/>
          <w:spacing w:val="0"/>
          <w:sz w:val="24"/>
          <w:szCs w:val="24"/>
          <w:shd w:val="clear" w:fill="FFFFFF"/>
          <w:lang w:eastAsia="zh"/>
        </w:rPr>
        <w:t>包含了1350条、447条和68条格式异常的图片记录。</w:t>
      </w:r>
    </w:p>
    <w:p>
      <w:pPr>
        <w:pStyle w:val="3"/>
        <w:bidi w:val="0"/>
        <w:rPr>
          <w:rFonts w:hint="eastAsia"/>
          <w:lang w:eastAsia="zh"/>
        </w:rPr>
      </w:pPr>
      <w:r>
        <w:rPr>
          <w:rFonts w:hint="eastAsia"/>
          <w:lang w:eastAsia="zh"/>
        </w:rPr>
        <w:t>针对上述异常情况，</w:t>
      </w:r>
      <w:r>
        <w:rPr>
          <w:rFonts w:hint="eastAsia"/>
          <w:lang w:eastAsia="zh-CN"/>
        </w:rPr>
        <w:t>本文</w:t>
      </w:r>
      <w:r>
        <w:rPr>
          <w:rFonts w:hint="eastAsia"/>
          <w:lang w:eastAsia="zh"/>
        </w:rPr>
        <w:t>的解决方案是对目标文件采用二进制读取模式（binary read mode），确保能够无损地获取原始的字节流信息。通过调用 check_if_gif(img_path) 函数并将待检测的图片路径作为参数传递，</w:t>
      </w:r>
      <w:r>
        <w:rPr>
          <w:rFonts w:hint="eastAsia"/>
          <w:lang w:eastAsia="zh-CN"/>
        </w:rPr>
        <w:t>这这策略</w:t>
      </w:r>
      <w:r>
        <w:rPr>
          <w:rFonts w:hint="eastAsia"/>
          <w:lang w:eastAsia="zh"/>
        </w:rPr>
        <w:t>可以有效地鉴别出该图片文件的真实格式是否为GIF。这一过程对于校正由文件命名不准确、文件损坏或其他未知原因造成的图像格式误判具有重要意义。</w:t>
      </w:r>
    </w:p>
    <w:p>
      <w:pPr>
        <w:pStyle w:val="3"/>
        <w:bidi w:val="0"/>
        <w:rPr>
          <w:rFonts w:hint="eastAsia"/>
          <w:lang w:eastAsia="zh"/>
        </w:rPr>
      </w:pPr>
      <w:r>
        <w:rPr>
          <w:rFonts w:hint="eastAsia"/>
          <w:lang w:eastAsia="zh"/>
        </w:rPr>
        <w:t>在</w:t>
      </w:r>
      <w:r>
        <w:rPr>
          <w:rFonts w:hint="eastAsia"/>
          <w:lang w:eastAsia="zh"/>
        </w:rPr>
        <w:fldChar w:fldCharType="begin"/>
      </w:r>
      <w:r>
        <w:rPr>
          <w:rFonts w:hint="eastAsia"/>
          <w:lang w:eastAsia="zh"/>
        </w:rPr>
        <w:instrText xml:space="preserve"> REF _Ref9828 \h </w:instrText>
      </w:r>
      <w:r>
        <w:rPr>
          <w:rFonts w:hint="eastAsia"/>
          <w:lang w:eastAsia="zh"/>
        </w:rPr>
        <w:fldChar w:fldCharType="separate"/>
      </w:r>
      <w:r>
        <w:t>表 3</w:t>
      </w:r>
      <w:r>
        <w:rPr>
          <w:rFonts w:hint="eastAsia"/>
          <w:lang w:eastAsia="zh"/>
        </w:rPr>
        <w:fldChar w:fldCharType="end"/>
      </w:r>
      <w:r>
        <w:rPr>
          <w:rFonts w:hint="eastAsia"/>
          <w:lang w:eastAsia="zh"/>
        </w:rPr>
        <w:t>中详细列举了研究过程中发现的一些具体实例，它们的内部格式与扩展名所标识的格式明显不符。</w:t>
      </w:r>
    </w:p>
    <w:p>
      <w:pPr>
        <w:pStyle w:val="9"/>
        <w:rPr>
          <w:rFonts w:hint="eastAsia" w:eastAsia="宋体"/>
          <w:lang w:eastAsia="zh-CN"/>
        </w:rPr>
      </w:pPr>
      <w:bookmarkStart w:id="29" w:name="_Ref9828"/>
      <w:r>
        <w:t xml:space="preserve">表 </w:t>
      </w:r>
      <w:r>
        <w:fldChar w:fldCharType="begin"/>
      </w:r>
      <w:r>
        <w:instrText xml:space="preserve"> SEQ 表 \* ARABIC </w:instrText>
      </w:r>
      <w:r>
        <w:fldChar w:fldCharType="separate"/>
      </w:r>
      <w:r>
        <w:t>3</w:t>
      </w:r>
      <w:r>
        <w:fldChar w:fldCharType="end"/>
      </w:r>
      <w:bookmarkEnd w:id="29"/>
      <w:r>
        <w:rPr>
          <w:rFonts w:hint="eastAsia"/>
          <w:lang w:eastAsia="zh-CN"/>
        </w:rPr>
        <w:t>内部格式为GIF的图片ID</w:t>
      </w:r>
    </w:p>
    <w:tbl>
      <w:tblPr>
        <w:tblStyle w:val="29"/>
        <w:tblW w:w="266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2"/>
        <w:gridCol w:w="32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87" w:type="pct"/>
            <w:tcBorders>
              <w:top w:val="single" w:color="000000" w:sz="12" w:space="0"/>
              <w:left w:val="nil"/>
              <w:bottom w:val="single" w:color="000000" w:sz="4" w:space="0"/>
              <w:right w:val="nil"/>
            </w:tcBorders>
            <w:vAlign w:val="center"/>
          </w:tcPr>
          <w:p>
            <w:pPr>
              <w:pStyle w:val="53"/>
              <w:bidi w:val="0"/>
              <w:rPr>
                <w:rFonts w:hint="eastAsia"/>
                <w:b/>
                <w:bCs/>
                <w:lang w:eastAsia="zh"/>
              </w:rPr>
            </w:pPr>
            <w:r>
              <w:rPr>
                <w:rFonts w:hint="eastAsia"/>
                <w:b/>
                <w:bCs/>
                <w:lang w:eastAsia="zh"/>
              </w:rPr>
              <w:t>附件</w:t>
            </w:r>
          </w:p>
        </w:tc>
        <w:tc>
          <w:tcPr>
            <w:tcW w:w="3612" w:type="pct"/>
            <w:tcBorders>
              <w:top w:val="single" w:color="000000" w:sz="12" w:space="0"/>
              <w:left w:val="nil"/>
              <w:bottom w:val="single" w:color="000000" w:sz="4" w:space="0"/>
              <w:right w:val="nil"/>
            </w:tcBorders>
            <w:vAlign w:val="center"/>
          </w:tcPr>
          <w:p>
            <w:pPr>
              <w:pStyle w:val="53"/>
              <w:bidi w:val="0"/>
              <w:rPr>
                <w:rFonts w:hint="eastAsia"/>
                <w:b/>
                <w:bCs/>
                <w:lang w:eastAsia="zh"/>
              </w:rPr>
            </w:pPr>
            <w:r>
              <w:rPr>
                <w:rFonts w:hint="eastAsia"/>
                <w:b/>
                <w:bCs/>
                <w:lang w:eastAsia="zh"/>
              </w:rPr>
              <w:t>内部格式与其扩展名不</w:t>
            </w:r>
            <w:r>
              <w:rPr>
                <w:rFonts w:hint="eastAsia"/>
                <w:b/>
                <w:bCs/>
                <w:lang w:val="en-US" w:eastAsia="zh-CN"/>
              </w:rPr>
              <w:t>符合</w:t>
            </w:r>
            <w:r>
              <w:rPr>
                <w:rFonts w:hint="eastAsia"/>
                <w:b/>
                <w:bCs/>
                <w:lang w:eastAsia="zh"/>
              </w:rPr>
              <w:t>片ID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87" w:type="pct"/>
            <w:tcBorders>
              <w:top w:val="single" w:color="000000" w:sz="4" w:space="0"/>
              <w:left w:val="nil"/>
              <w:bottom w:val="nil"/>
              <w:right w:val="nil"/>
            </w:tcBorders>
            <w:vAlign w:val="center"/>
          </w:tcPr>
          <w:p>
            <w:pPr>
              <w:pStyle w:val="53"/>
              <w:bidi w:val="0"/>
              <w:rPr>
                <w:rFonts w:hint="eastAsia"/>
                <w:lang w:eastAsia="zh"/>
              </w:rPr>
            </w:pPr>
            <w:r>
              <w:rPr>
                <w:rFonts w:hint="eastAsia"/>
                <w:lang w:eastAsia="zh"/>
              </w:rPr>
              <w:t>附件1</w:t>
            </w:r>
          </w:p>
        </w:tc>
        <w:tc>
          <w:tcPr>
            <w:tcW w:w="3612" w:type="pct"/>
            <w:tcBorders>
              <w:top w:val="single" w:color="000000" w:sz="4" w:space="0"/>
              <w:left w:val="nil"/>
              <w:bottom w:val="nil"/>
              <w:right w:val="nil"/>
            </w:tcBorders>
            <w:vAlign w:val="center"/>
          </w:tcPr>
          <w:p>
            <w:pPr>
              <w:pStyle w:val="53"/>
              <w:bidi w:val="0"/>
              <w:rPr>
                <w:rFonts w:hint="eastAsia"/>
                <w:lang w:eastAsia="zh"/>
              </w:rPr>
            </w:pPr>
            <w:r>
              <w:rPr>
                <w:rFonts w:hint="eastAsia"/>
                <w:lang w:eastAsia="zh"/>
              </w:rPr>
              <w:t>Image14001005-9133.jpg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87" w:type="pct"/>
            <w:tcBorders>
              <w:top w:val="nil"/>
              <w:left w:val="nil"/>
              <w:bottom w:val="nil"/>
              <w:right w:val="nil"/>
            </w:tcBorders>
            <w:vAlign w:val="center"/>
          </w:tcPr>
          <w:p>
            <w:pPr>
              <w:pStyle w:val="53"/>
              <w:bidi w:val="0"/>
              <w:rPr>
                <w:rFonts w:hint="eastAsia"/>
                <w:lang w:eastAsia="zh"/>
              </w:rPr>
            </w:pPr>
            <w:r>
              <w:rPr>
                <w:rFonts w:hint="eastAsia"/>
                <w:lang w:eastAsia="zh"/>
              </w:rPr>
              <w:t>附件2</w:t>
            </w:r>
          </w:p>
        </w:tc>
        <w:tc>
          <w:tcPr>
            <w:tcW w:w="3612" w:type="pct"/>
            <w:tcBorders>
              <w:top w:val="nil"/>
              <w:left w:val="nil"/>
              <w:bottom w:val="nil"/>
              <w:right w:val="nil"/>
            </w:tcBorders>
            <w:vAlign w:val="center"/>
          </w:tcPr>
          <w:p>
            <w:pPr>
              <w:pStyle w:val="53"/>
              <w:bidi w:val="0"/>
              <w:rPr>
                <w:rFonts w:hint="eastAsia"/>
                <w:lang w:eastAsia="zh"/>
              </w:rPr>
            </w:pPr>
            <w:r>
              <w:rPr>
                <w:rFonts w:hint="eastAsia"/>
                <w:lang w:eastAsia="zh"/>
              </w:rPr>
              <w:t>Image14001008-9006.jpg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87" w:type="pct"/>
            <w:tcBorders>
              <w:top w:val="nil"/>
              <w:left w:val="nil"/>
              <w:bottom w:val="nil"/>
              <w:right w:val="nil"/>
            </w:tcBorders>
            <w:vAlign w:val="center"/>
          </w:tcPr>
          <w:p>
            <w:pPr>
              <w:pStyle w:val="53"/>
              <w:bidi w:val="0"/>
              <w:rPr>
                <w:rFonts w:hint="eastAsia"/>
                <w:lang w:eastAsia="zh"/>
              </w:rPr>
            </w:pPr>
            <w:r>
              <w:rPr>
                <w:rFonts w:hint="eastAsia"/>
                <w:lang w:eastAsia="zh"/>
              </w:rPr>
              <w:t>附件3</w:t>
            </w:r>
          </w:p>
        </w:tc>
        <w:tc>
          <w:tcPr>
            <w:tcW w:w="3612" w:type="pct"/>
            <w:tcBorders>
              <w:top w:val="nil"/>
              <w:left w:val="nil"/>
              <w:bottom w:val="nil"/>
              <w:right w:val="nil"/>
            </w:tcBorders>
            <w:vAlign w:val="center"/>
          </w:tcPr>
          <w:p>
            <w:pPr>
              <w:pStyle w:val="53"/>
              <w:bidi w:val="0"/>
              <w:rPr>
                <w:rFonts w:hint="eastAsia"/>
                <w:lang w:eastAsia="zh"/>
              </w:rPr>
            </w:pPr>
            <w:r>
              <w:rPr>
                <w:rFonts w:hint="eastAsia"/>
                <w:lang w:eastAsia="zh"/>
              </w:rPr>
              <w:t>Image14105004-1970.jpg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87" w:type="pct"/>
            <w:tcBorders>
              <w:top w:val="nil"/>
              <w:left w:val="nil"/>
              <w:bottom w:val="nil"/>
              <w:right w:val="nil"/>
            </w:tcBorders>
            <w:vAlign w:val="center"/>
          </w:tcPr>
          <w:p>
            <w:pPr>
              <w:pStyle w:val="53"/>
              <w:bidi w:val="0"/>
              <w:rPr>
                <w:rFonts w:hint="eastAsia"/>
                <w:lang w:eastAsia="zh"/>
              </w:rPr>
            </w:pPr>
            <w:r>
              <w:rPr>
                <w:rFonts w:hint="eastAsia"/>
                <w:lang w:eastAsia="zh"/>
              </w:rPr>
              <w:t>.......</w:t>
            </w:r>
          </w:p>
        </w:tc>
        <w:tc>
          <w:tcPr>
            <w:tcW w:w="3612" w:type="pct"/>
            <w:tcBorders>
              <w:top w:val="nil"/>
              <w:left w:val="nil"/>
              <w:bottom w:val="nil"/>
              <w:right w:val="nil"/>
            </w:tcBorders>
            <w:vAlign w:val="center"/>
          </w:tcPr>
          <w:p>
            <w:pPr>
              <w:pStyle w:val="53"/>
              <w:bidi w:val="0"/>
              <w:rPr>
                <w:rFonts w:hint="eastAsia"/>
                <w:lang w:eastAsia="zh"/>
              </w:rPr>
            </w:pPr>
            <w:r>
              <w:rPr>
                <w:rFonts w:hint="eastAsia"/>
                <w:lang w:eastAsia="zh"/>
              </w:rPr>
              <w:t>.........</w:t>
            </w:r>
          </w:p>
        </w:tc>
      </w:tr>
    </w:tbl>
    <w:p>
      <w:pPr>
        <w:pStyle w:val="5"/>
        <w:bidi w:val="0"/>
        <w:rPr>
          <w:rFonts w:hint="eastAsia"/>
          <w:lang w:eastAsia="zh"/>
        </w:rPr>
      </w:pPr>
      <w:bookmarkStart w:id="30" w:name="_Toc28001"/>
      <w:r>
        <w:rPr>
          <w:rFonts w:hint="eastAsia"/>
          <w:lang w:eastAsia="zh"/>
        </w:rPr>
        <w:t>尺寸调整</w:t>
      </w:r>
      <w:bookmarkEnd w:id="30"/>
    </w:p>
    <w:p>
      <w:pPr>
        <w:pStyle w:val="3"/>
        <w:bidi w:val="0"/>
        <w:rPr>
          <w:rFonts w:hint="eastAsia"/>
          <w:lang w:eastAsia="zh"/>
        </w:rPr>
      </w:pPr>
      <w:r>
        <w:rPr>
          <w:rFonts w:hint="eastAsia"/>
          <w:lang w:eastAsia="zh"/>
        </w:rPr>
        <w:t>读取到图像后，将其调整至预设的目标尺寸（默认为224x224像素），这将使用OpenCV中的cv2.resize()函数，并设定插值方式为线性插值</w:t>
      </w:r>
      <w:r>
        <w:rPr>
          <w:rStyle w:val="32"/>
          <w:rFonts w:hint="eastAsia"/>
          <w:lang w:eastAsia="zh"/>
        </w:rPr>
        <w:t>[</w:t>
      </w:r>
      <w:r>
        <w:rPr>
          <w:rStyle w:val="32"/>
          <w:rFonts w:hint="eastAsia"/>
          <w:lang w:eastAsia="zh"/>
        </w:rPr>
        <w:endnoteReference w:id="9"/>
      </w:r>
      <w:r>
        <w:rPr>
          <w:rStyle w:val="32"/>
          <w:rFonts w:hint="eastAsia"/>
          <w:lang w:eastAsia="zh"/>
        </w:rPr>
        <w:t>]</w:t>
      </w:r>
      <w:r>
        <w:rPr>
          <w:rFonts w:hint="eastAsia"/>
          <w:lang w:eastAsia="zh"/>
        </w:rPr>
        <w:t>以保证较好的图像质量。</w:t>
      </w:r>
      <w:r>
        <w:rPr>
          <w:rFonts w:hint="eastAsia"/>
          <w:lang w:eastAsia="zh-CN"/>
        </w:rPr>
        <w:t>本文将</w:t>
      </w:r>
      <w:r>
        <w:rPr>
          <w:rFonts w:hint="eastAsia"/>
          <w:lang w:eastAsia="zh"/>
        </w:rPr>
        <w:t>按照以下流程对图像进行处理。</w:t>
      </w:r>
    </w:p>
    <w:p>
      <w:pPr>
        <w:pStyle w:val="3"/>
        <w:bidi w:val="0"/>
        <w:rPr>
          <w:rFonts w:hint="eastAsia"/>
          <w:lang w:eastAsia="zh"/>
        </w:rPr>
      </w:pPr>
      <w:r>
        <w:rPr>
          <w:rFonts w:hint="eastAsia"/>
          <w:lang w:eastAsia="zh"/>
        </w:rPr>
        <w:t>首先，运用合适的数据读取接口从存储设备读取原始图像数据。这一步通常涉及文件I/O操作，例如在OpenCV库中，可以使用cv2.imread()函数将图像文件载入内存，并以二维数组形式表示其像素值。接下来，针对已加载的图像，执行尺寸规范化处理以匹配预设的目标尺寸。这是许多深度学习模型对于输入图像的标准要求，有助于统一数据格式并提高模型训练效率。在调整图像尺寸的过程中，由于新的尺寸可能并非原图尺寸的整数倍，因此需要通过插值算法生成位于新尺寸网格上的像素值。这里选用的是线性插值方法，它根据待插值位置与周围原有像素点之间的相对位置关系，通过线性组合这些邻近像素的值来估计新像素点的值。调用OpenCV库提供的cv2.resize()函数，指定原图像、目标尺寸以及插值方法。此函数会自动执行上述尺寸调整和插值过程，输出一个尺寸符合要求的新图像。</w:t>
      </w:r>
    </w:p>
    <w:p>
      <w:pPr>
        <w:pStyle w:val="3"/>
        <w:bidi w:val="0"/>
        <w:rPr>
          <w:rFonts w:hint="eastAsia"/>
          <w:lang w:eastAsia="zh"/>
        </w:rPr>
      </w:pPr>
      <w:r>
        <w:rPr>
          <w:rFonts w:hint="eastAsia"/>
          <w:lang w:eastAsia="zh"/>
        </w:rPr>
        <w:t>这个过程旨在通过精细化的图像预处理技术，在保持图像关键特征的同时，将原始图像适配到目标模型所需的输入规格，而线性插值作为一种常见的低复杂度、高保真度的插值策略，能够有效地在尺寸变换过程中维持图像的质量和信息完整性。</w:t>
      </w:r>
    </w:p>
    <w:p>
      <w:pPr>
        <w:pStyle w:val="5"/>
        <w:bidi w:val="0"/>
        <w:rPr>
          <w:rFonts w:hint="eastAsia"/>
          <w:lang w:eastAsia="zh"/>
        </w:rPr>
      </w:pPr>
      <w:bookmarkStart w:id="31" w:name="_Toc1568"/>
      <w:r>
        <w:rPr>
          <w:rFonts w:hint="eastAsia"/>
          <w:lang w:eastAsia="zh"/>
        </w:rPr>
        <w:t>数据增强</w:t>
      </w:r>
      <w:bookmarkEnd w:id="31"/>
    </w:p>
    <w:p>
      <w:pPr>
        <w:pStyle w:val="3"/>
        <w:bidi w:val="0"/>
        <w:rPr>
          <w:rFonts w:hint="eastAsia"/>
          <w:lang w:eastAsia="zh"/>
        </w:rPr>
      </w:pPr>
      <w:r>
        <w:rPr>
          <w:rFonts w:hint="eastAsia"/>
          <w:lang w:eastAsia="zh"/>
        </w:rPr>
        <w:t>在实施机器学习模型的训练流程中，为了增强模型对未知数据的概括性和鲁棒性，</w:t>
      </w:r>
      <w:r>
        <w:rPr>
          <w:rFonts w:hint="eastAsia"/>
          <w:lang w:eastAsia="zh-CN"/>
        </w:rPr>
        <w:t>本文</w:t>
      </w:r>
      <w:r>
        <w:rPr>
          <w:rFonts w:hint="eastAsia"/>
          <w:lang w:eastAsia="zh"/>
        </w:rPr>
        <w:t>采纳了一项名为“数据增强”</w:t>
      </w:r>
      <w:r>
        <w:rPr>
          <w:rStyle w:val="32"/>
          <w:rFonts w:hint="eastAsia"/>
          <w:lang w:eastAsia="zh"/>
        </w:rPr>
        <w:t>[</w:t>
      </w:r>
      <w:r>
        <w:rPr>
          <w:rStyle w:val="32"/>
          <w:rFonts w:hint="eastAsia"/>
          <w:lang w:eastAsia="zh"/>
        </w:rPr>
        <w:endnoteReference w:id="10"/>
      </w:r>
      <w:r>
        <w:rPr>
          <w:rStyle w:val="32"/>
          <w:rFonts w:hint="eastAsia"/>
          <w:lang w:eastAsia="zh"/>
        </w:rPr>
        <w:t>]</w:t>
      </w:r>
      <w:r>
        <w:rPr>
          <w:rFonts w:hint="eastAsia"/>
          <w:lang w:eastAsia="zh"/>
        </w:rPr>
        <w:t>的核心技术手段。这一策略尤其适用于图像数据集，在预处理步骤中，</w:t>
      </w:r>
      <w:r>
        <w:rPr>
          <w:rFonts w:hint="eastAsia"/>
          <w:lang w:eastAsia="zh-CN"/>
        </w:rPr>
        <w:t>本文</w:t>
      </w:r>
      <w:r>
        <w:rPr>
          <w:rFonts w:hint="eastAsia"/>
          <w:lang w:eastAsia="zh"/>
        </w:rPr>
        <w:t>会特意激活数据增强功能以扩充训练集的多样性。</w:t>
      </w:r>
    </w:p>
    <w:p>
      <w:pPr>
        <w:pStyle w:val="3"/>
        <w:bidi w:val="0"/>
        <w:rPr>
          <w:rFonts w:hint="eastAsia"/>
          <w:lang w:eastAsia="zh"/>
        </w:rPr>
      </w:pPr>
      <w:r>
        <w:rPr>
          <w:rFonts w:hint="eastAsia"/>
          <w:lang w:eastAsia="zh"/>
        </w:rPr>
        <w:t>具体操作上，在对接图像预处理流水线并对训练集中的图像执行操作时，</w:t>
      </w:r>
      <w:r>
        <w:rPr>
          <w:rFonts w:hint="eastAsia"/>
          <w:lang w:eastAsia="zh-CN"/>
        </w:rPr>
        <w:t>本文</w:t>
      </w:r>
      <w:r>
        <w:rPr>
          <w:rFonts w:hint="eastAsia"/>
          <w:lang w:eastAsia="zh"/>
        </w:rPr>
        <w:t>利用了业界广泛认可的Albumentations库所提供的RandomResizedCrop()函数。该函数通过对输入图像执行随机尺度缩放与裁剪变换，生成一系列在大小、视角以及局部结构上有变化的新样本，同时确保所有经变换后的图像仍遵循预定的目标尺寸规格。这一过程不仅增加了模型在训练周期内所经历的各种视觉模式的数量，还通过模拟潜在的现实世界变化提高了模型的适应性。</w:t>
      </w:r>
    </w:p>
    <w:p>
      <w:pPr>
        <w:pStyle w:val="3"/>
        <w:bidi w:val="0"/>
        <w:rPr>
          <w:rFonts w:hint="eastAsia"/>
          <w:lang w:eastAsia="zh"/>
        </w:rPr>
      </w:pPr>
      <w:r>
        <w:rPr>
          <w:rFonts w:hint="eastAsia"/>
          <w:lang w:eastAsia="zh"/>
        </w:rPr>
        <w:t>然而，在对待验证集和不同测试集的图像时，则谨慎地排除了数据增强的应用。这是由于数据增强的核心价值在于训练迭代过程中减少模型对训练数据的过度拟合现象，通过引入更多的变异性帮助模型提炼出更普遍的特征表示。相反，在验证阶段以及后续的测试阶段，目标转向了对模型在未经任何艺术性修饰的原始数据上的实际预测性能进行无偏见的精确度量，因此，保持验证集和测试集数据的原始状态及其固有的内在分布特性至关重要，这样才能公正地反映模型在未知场景下的真实效能。</w:t>
      </w:r>
    </w:p>
    <w:p>
      <w:pPr>
        <w:pStyle w:val="5"/>
        <w:bidi w:val="0"/>
        <w:rPr>
          <w:rFonts w:hint="eastAsia"/>
          <w:lang w:eastAsia="zh"/>
        </w:rPr>
      </w:pPr>
      <w:bookmarkStart w:id="32" w:name="_Toc5268"/>
      <w:r>
        <w:rPr>
          <w:rFonts w:hint="eastAsia"/>
          <w:lang w:eastAsia="zh"/>
        </w:rPr>
        <w:t>图片编码与序列化</w:t>
      </w:r>
      <w:bookmarkEnd w:id="32"/>
    </w:p>
    <w:p>
      <w:pPr>
        <w:pStyle w:val="3"/>
        <w:bidi w:val="0"/>
        <w:rPr>
          <w:rFonts w:hint="eastAsia"/>
          <w:lang w:eastAsia="zh"/>
        </w:rPr>
      </w:pPr>
      <w:r>
        <w:rPr>
          <w:rFonts w:hint="eastAsia"/>
          <w:lang w:eastAsia="zh"/>
        </w:rPr>
        <w:t>在图像预处理阶段，首先将图像经过一系列标准化操作转化为Python Imaging Library (Pillow) 的Image对象，随后将其持久化为BytesIO内存流格式，进一步将此内存流内容以JPEG压缩标准编码为Base64格式字符串，这种表示方式方便将图像数据与其对应的文本标签一并存储在Tab-Separated Values (TSV) 文件中，确保了数据集内部图像数据的一致性、可用性和高效存储。</w:t>
      </w:r>
    </w:p>
    <w:p>
      <w:pPr>
        <w:pStyle w:val="3"/>
        <w:bidi w:val="0"/>
        <w:rPr>
          <w:rFonts w:hint="eastAsia"/>
          <w:lang w:eastAsia="zh"/>
        </w:rPr>
      </w:pPr>
      <w:r>
        <w:rPr>
          <w:rFonts w:hint="eastAsia"/>
          <w:lang w:eastAsia="zh"/>
        </w:rPr>
        <w:t>这一系列预处理步骤除了保证数据质量外，还通过集成数据增强技术，有效提升了模型在多种场景下的鲁棒性及泛化能力，有利于模型整体性能的优化。此外，整个流程设计有完备的错误处理机制，能实时捕获并反馈任何因图像文件损坏或无法读取导致的异常情况。</w:t>
      </w:r>
    </w:p>
    <w:p>
      <w:pPr>
        <w:pStyle w:val="3"/>
        <w:bidi w:val="0"/>
        <w:rPr>
          <w:rFonts w:hint="eastAsia"/>
          <w:lang w:eastAsia="zh"/>
        </w:rPr>
      </w:pPr>
      <w:r>
        <w:rPr>
          <w:rFonts w:hint="eastAsia"/>
          <w:lang w:eastAsia="zh"/>
        </w:rPr>
        <w:t>为了实现大规模数据集的高效加载与随机访问，</w:t>
      </w:r>
      <w:r>
        <w:rPr>
          <w:rFonts w:hint="eastAsia"/>
          <w:lang w:eastAsia="zh-CN"/>
        </w:rPr>
        <w:t>需要</w:t>
      </w:r>
      <w:r>
        <w:rPr>
          <w:rFonts w:hint="eastAsia"/>
          <w:lang w:eastAsia="zh"/>
        </w:rPr>
        <w:t>执行名为build_lmdb_dataset.py的脚本，该脚本的核心功能是将原始图片数据与对应的图像-文本对标注信息序列化并存储至Lightning Memory-Mapped Database 文件系统中。相比于传统使用的TSV和JSON Lines 文件格式，LMDB提供了更优的I/O性能和内存映射特性，尤其适用于深度学习训练过程中的快速数据读取需求。</w:t>
      </w:r>
    </w:p>
    <w:p>
      <w:pPr>
        <w:pStyle w:val="3"/>
        <w:bidi w:val="0"/>
        <w:rPr>
          <w:rFonts w:hint="eastAsia"/>
          <w:lang w:eastAsia="zh"/>
        </w:rPr>
      </w:pPr>
      <w:r>
        <w:rPr>
          <w:rFonts w:hint="eastAsia"/>
          <w:lang w:eastAsia="zh"/>
        </w:rPr>
        <w:t>在脚本运行初期，利用argparse库解析命令行参数，包括待处理数据的根目录、所需处理的数据集分割名称列表以及目标LMDB文件输出目录。首先确认数据目录的有效性，然后依据用户指定的分割名称列举出待处理的具体数据集子集。</w:t>
      </w:r>
    </w:p>
    <w:p>
      <w:pPr>
        <w:pStyle w:val="3"/>
        <w:bidi w:val="0"/>
        <w:rPr>
          <w:rFonts w:hint="eastAsia"/>
          <w:lang w:eastAsia="zh"/>
        </w:rPr>
      </w:pPr>
      <w:r>
        <w:rPr>
          <w:rFonts w:hint="eastAsia"/>
          <w:lang w:eastAsia="zh"/>
        </w:rPr>
        <w:t>附带说明的是，</w:t>
      </w:r>
      <w:r>
        <w:rPr>
          <w:rFonts w:hint="eastAsia"/>
          <w:lang w:eastAsia="zh-CN"/>
        </w:rPr>
        <w:t>本文</w:t>
      </w:r>
      <w:r>
        <w:rPr>
          <w:rFonts w:hint="eastAsia"/>
          <w:lang w:eastAsia="zh"/>
        </w:rPr>
        <w:t>展示了一个将图片转换为Base64编码后存储于表格形式的例子，如</w:t>
      </w:r>
      <w:r>
        <w:rPr>
          <w:rFonts w:hint="eastAsia"/>
          <w:lang w:eastAsia="zh"/>
        </w:rPr>
        <w:fldChar w:fldCharType="begin"/>
      </w:r>
      <w:r>
        <w:rPr>
          <w:rFonts w:hint="eastAsia"/>
          <w:lang w:eastAsia="zh"/>
        </w:rPr>
        <w:instrText xml:space="preserve"> REF _Ref11193 \h </w:instrText>
      </w:r>
      <w:r>
        <w:rPr>
          <w:rFonts w:hint="eastAsia"/>
          <w:lang w:eastAsia="zh"/>
        </w:rPr>
        <w:fldChar w:fldCharType="separate"/>
      </w:r>
      <w:r>
        <w:t>表 4</w:t>
      </w:r>
      <w:r>
        <w:rPr>
          <w:rFonts w:hint="eastAsia"/>
          <w:lang w:eastAsia="zh"/>
        </w:rPr>
        <w:fldChar w:fldCharType="end"/>
      </w:r>
      <w:r>
        <w:rPr>
          <w:rFonts w:hint="eastAsia"/>
          <w:lang w:eastAsia="zh"/>
        </w:rPr>
        <w:t>所示。</w:t>
      </w:r>
    </w:p>
    <w:p>
      <w:pPr>
        <w:pStyle w:val="9"/>
        <w:rPr>
          <w:rFonts w:hint="eastAsia" w:eastAsia="宋体"/>
          <w:lang w:eastAsia="zh-CN"/>
        </w:rPr>
      </w:pPr>
      <w:bookmarkStart w:id="33" w:name="_Ref11193"/>
      <w:r>
        <w:t xml:space="preserve">表 </w:t>
      </w:r>
      <w:r>
        <w:fldChar w:fldCharType="begin"/>
      </w:r>
      <w:r>
        <w:instrText xml:space="preserve"> SEQ 表 \* ARABIC </w:instrText>
      </w:r>
      <w:r>
        <w:fldChar w:fldCharType="separate"/>
      </w:r>
      <w:r>
        <w:t>4</w:t>
      </w:r>
      <w:r>
        <w:fldChar w:fldCharType="end"/>
      </w:r>
      <w:bookmarkEnd w:id="33"/>
      <w:r>
        <w:rPr>
          <w:rFonts w:hint="eastAsia"/>
          <w:lang w:eastAsia="zh-CN"/>
        </w:rPr>
        <w:t>转化Base64编码后存储后列表</w:t>
      </w:r>
    </w:p>
    <w:tbl>
      <w:tblPr>
        <w:tblStyle w:val="29"/>
        <w:tblW w:w="477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06"/>
        <w:gridCol w:w="1033"/>
        <w:gridCol w:w="2603"/>
        <w:gridCol w:w="29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6" w:type="pct"/>
            <w:tcBorders>
              <w:top w:val="single" w:color="000000" w:sz="12" w:space="0"/>
              <w:left w:val="nil"/>
              <w:bottom w:val="single" w:color="000000" w:sz="4" w:space="0"/>
              <w:right w:val="nil"/>
            </w:tcBorders>
            <w:vAlign w:val="center"/>
          </w:tcPr>
          <w:p>
            <w:pPr>
              <w:pStyle w:val="53"/>
              <w:bidi w:val="0"/>
              <w:rPr>
                <w:rFonts w:hint="eastAsia"/>
                <w:b/>
                <w:bCs/>
                <w:lang w:eastAsia="zh"/>
              </w:rPr>
            </w:pPr>
            <w:r>
              <w:rPr>
                <w:rFonts w:hint="eastAsia"/>
                <w:b/>
                <w:bCs/>
                <w:lang w:eastAsia="zh"/>
              </w:rPr>
              <w:t>row_id</w:t>
            </w:r>
          </w:p>
        </w:tc>
        <w:tc>
          <w:tcPr>
            <w:tcW w:w="634" w:type="pct"/>
            <w:tcBorders>
              <w:top w:val="single" w:color="000000" w:sz="12" w:space="0"/>
              <w:left w:val="nil"/>
              <w:bottom w:val="single" w:color="000000" w:sz="4" w:space="0"/>
              <w:right w:val="nil"/>
            </w:tcBorders>
            <w:vAlign w:val="center"/>
          </w:tcPr>
          <w:p>
            <w:pPr>
              <w:pStyle w:val="53"/>
              <w:bidi w:val="0"/>
              <w:rPr>
                <w:rFonts w:hint="eastAsia"/>
                <w:b/>
                <w:bCs/>
                <w:lang w:eastAsia="zh"/>
              </w:rPr>
            </w:pPr>
            <w:r>
              <w:rPr>
                <w:rFonts w:hint="eastAsia"/>
                <w:b/>
                <w:bCs/>
                <w:lang w:eastAsia="zh"/>
              </w:rPr>
              <w:t>image_id</w:t>
            </w:r>
          </w:p>
        </w:tc>
        <w:tc>
          <w:tcPr>
            <w:tcW w:w="1598" w:type="pct"/>
            <w:tcBorders>
              <w:top w:val="single" w:color="000000" w:sz="12" w:space="0"/>
              <w:left w:val="nil"/>
              <w:bottom w:val="single" w:color="000000" w:sz="4" w:space="0"/>
              <w:right w:val="nil"/>
            </w:tcBorders>
            <w:vAlign w:val="center"/>
          </w:tcPr>
          <w:p>
            <w:pPr>
              <w:pStyle w:val="53"/>
              <w:bidi w:val="0"/>
              <w:rPr>
                <w:rFonts w:hint="eastAsia"/>
                <w:b/>
                <w:bCs/>
                <w:lang w:eastAsia="zh"/>
              </w:rPr>
            </w:pPr>
            <w:r>
              <w:rPr>
                <w:rFonts w:hint="eastAsia"/>
                <w:b/>
                <w:bCs/>
                <w:lang w:eastAsia="zh"/>
              </w:rPr>
              <w:t>caption</w:t>
            </w:r>
          </w:p>
        </w:tc>
        <w:tc>
          <w:tcPr>
            <w:tcW w:w="1781" w:type="pct"/>
            <w:tcBorders>
              <w:top w:val="single" w:color="000000" w:sz="12" w:space="0"/>
              <w:left w:val="nil"/>
              <w:bottom w:val="single" w:color="000000" w:sz="4" w:space="0"/>
              <w:right w:val="nil"/>
            </w:tcBorders>
            <w:vAlign w:val="center"/>
          </w:tcPr>
          <w:p>
            <w:pPr>
              <w:pStyle w:val="53"/>
              <w:bidi w:val="0"/>
              <w:rPr>
                <w:rFonts w:hint="eastAsia"/>
                <w:b/>
                <w:bCs/>
                <w:lang w:eastAsia="zh"/>
              </w:rPr>
            </w:pPr>
            <w:r>
              <w:rPr>
                <w:rFonts w:hint="eastAsia"/>
                <w:b/>
                <w:bCs/>
                <w:lang w:eastAsia="zh"/>
              </w:rPr>
              <w:t>iamge_base64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986" w:type="pct"/>
            <w:tcBorders>
              <w:top w:val="single" w:color="000000" w:sz="4" w:space="0"/>
              <w:left w:val="nil"/>
              <w:bottom w:val="nil"/>
              <w:right w:val="nil"/>
            </w:tcBorders>
            <w:vAlign w:val="center"/>
          </w:tcPr>
          <w:p>
            <w:pPr>
              <w:pStyle w:val="53"/>
              <w:bidi w:val="0"/>
              <w:rPr>
                <w:rFonts w:hint="eastAsia"/>
                <w:lang w:eastAsia="zh"/>
              </w:rPr>
            </w:pPr>
            <w:r>
              <w:rPr>
                <w:rFonts w:hint="eastAsia"/>
                <w:lang w:eastAsia="zh"/>
              </w:rPr>
              <w:t>140010067606</w:t>
            </w:r>
          </w:p>
        </w:tc>
        <w:tc>
          <w:tcPr>
            <w:tcW w:w="634" w:type="pct"/>
            <w:tcBorders>
              <w:top w:val="single" w:color="000000" w:sz="4" w:space="0"/>
              <w:left w:val="nil"/>
              <w:bottom w:val="nil"/>
              <w:right w:val="nil"/>
            </w:tcBorders>
            <w:vAlign w:val="center"/>
          </w:tcPr>
          <w:p>
            <w:pPr>
              <w:pStyle w:val="53"/>
              <w:bidi w:val="0"/>
              <w:rPr>
                <w:rFonts w:hint="eastAsia"/>
                <w:lang w:eastAsia="zh"/>
              </w:rPr>
            </w:pPr>
            <w:r>
              <w:rPr>
                <w:rFonts w:hint="eastAsia"/>
                <w:lang w:eastAsia="zh"/>
              </w:rPr>
              <w:t>45000</w:t>
            </w:r>
          </w:p>
        </w:tc>
        <w:tc>
          <w:tcPr>
            <w:tcW w:w="1598" w:type="pct"/>
            <w:tcBorders>
              <w:top w:val="single" w:color="000000" w:sz="4" w:space="0"/>
              <w:left w:val="nil"/>
              <w:bottom w:val="nil"/>
              <w:right w:val="nil"/>
            </w:tcBorders>
            <w:vAlign w:val="center"/>
          </w:tcPr>
          <w:p>
            <w:pPr>
              <w:pStyle w:val="53"/>
              <w:bidi w:val="0"/>
              <w:rPr>
                <w:rFonts w:hint="eastAsia"/>
                <w:lang w:eastAsia="zh"/>
              </w:rPr>
            </w:pPr>
            <w:r>
              <w:rPr>
                <w:rFonts w:hint="default"/>
              </w:rPr>
              <w:t xml:space="preserve">而对家里的老婆则有些横眉冷对千夫指的感觉 怎么看怎么不顺眼 </w:t>
            </w:r>
          </w:p>
        </w:tc>
        <w:tc>
          <w:tcPr>
            <w:tcW w:w="1781" w:type="pct"/>
            <w:tcBorders>
              <w:top w:val="single" w:color="000000" w:sz="4" w:space="0"/>
              <w:left w:val="nil"/>
              <w:bottom w:val="nil"/>
              <w:right w:val="nil"/>
            </w:tcBorders>
            <w:vAlign w:val="center"/>
          </w:tcPr>
          <w:p>
            <w:pPr>
              <w:pStyle w:val="53"/>
              <w:bidi w:val="0"/>
              <w:rPr>
                <w:rFonts w:hint="eastAsia"/>
                <w:lang w:eastAsia="zh"/>
              </w:rPr>
            </w:pPr>
            <w:r>
              <w:rPr>
                <w:rFonts w:hint="default"/>
              </w:rPr>
              <w:t>\x80\x04\x95l\x00\x00\</w:t>
            </w:r>
            <w:r>
              <w:rPr>
                <w:rFonts w:hint="eastAsia"/>
                <w:lang w:eastAsia="zh"/>
              </w:rPr>
              <w:t>.....</w:t>
            </w:r>
            <w:r>
              <w:rPr>
                <w:rFonts w:hint="default"/>
              </w:rPr>
              <w:t>\x8d\x94\x87\x94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986" w:type="pct"/>
            <w:tcBorders>
              <w:top w:val="nil"/>
              <w:left w:val="nil"/>
              <w:bottom w:val="nil"/>
              <w:right w:val="nil"/>
            </w:tcBorders>
            <w:vAlign w:val="center"/>
          </w:tcPr>
          <w:p>
            <w:pPr>
              <w:pStyle w:val="53"/>
              <w:bidi w:val="0"/>
              <w:rPr>
                <w:rFonts w:hint="eastAsia"/>
                <w:lang w:eastAsia="zh"/>
              </w:rPr>
            </w:pPr>
            <w:r>
              <w:rPr>
                <w:rFonts w:hint="eastAsia"/>
              </w:rPr>
              <w:t>140010067608</w:t>
            </w:r>
          </w:p>
        </w:tc>
        <w:tc>
          <w:tcPr>
            <w:tcW w:w="634" w:type="pct"/>
            <w:tcBorders>
              <w:top w:val="nil"/>
              <w:left w:val="nil"/>
              <w:bottom w:val="nil"/>
              <w:right w:val="nil"/>
            </w:tcBorders>
            <w:vAlign w:val="center"/>
          </w:tcPr>
          <w:p>
            <w:pPr>
              <w:pStyle w:val="53"/>
              <w:bidi w:val="0"/>
              <w:rPr>
                <w:rFonts w:hint="eastAsia"/>
                <w:lang w:eastAsia="zh"/>
              </w:rPr>
            </w:pPr>
            <w:r>
              <w:rPr>
                <w:rFonts w:hint="eastAsia"/>
                <w:lang w:eastAsia="zh"/>
              </w:rPr>
              <w:t>45001</w:t>
            </w:r>
          </w:p>
        </w:tc>
        <w:tc>
          <w:tcPr>
            <w:tcW w:w="1598" w:type="pct"/>
            <w:tcBorders>
              <w:top w:val="nil"/>
              <w:left w:val="nil"/>
              <w:bottom w:val="nil"/>
              <w:right w:val="nil"/>
            </w:tcBorders>
            <w:vAlign w:val="center"/>
          </w:tcPr>
          <w:p>
            <w:pPr>
              <w:pStyle w:val="53"/>
              <w:bidi w:val="0"/>
              <w:rPr>
                <w:rFonts w:hint="eastAsia"/>
                <w:lang w:eastAsia="zh"/>
              </w:rPr>
            </w:pPr>
            <w:r>
              <w:rPr>
                <w:rFonts w:hint="default"/>
              </w:rPr>
              <w:t>爱丝与哈特鲜榨果汁 长春</w:t>
            </w:r>
          </w:p>
        </w:tc>
        <w:tc>
          <w:tcPr>
            <w:tcW w:w="1781" w:type="pct"/>
            <w:tcBorders>
              <w:top w:val="nil"/>
              <w:left w:val="nil"/>
              <w:bottom w:val="nil"/>
              <w:right w:val="nil"/>
            </w:tcBorders>
            <w:vAlign w:val="center"/>
          </w:tcPr>
          <w:p>
            <w:pPr>
              <w:pStyle w:val="53"/>
              <w:bidi w:val="0"/>
              <w:rPr>
                <w:rFonts w:hint="eastAsia"/>
                <w:lang w:eastAsia="zh"/>
              </w:rPr>
            </w:pPr>
            <w:r>
              <w:rPr>
                <w:rFonts w:hint="default"/>
              </w:rPr>
              <w:t>\x80\x04\x95:\x00\x00\</w:t>
            </w:r>
            <w:r>
              <w:rPr>
                <w:rFonts w:hint="eastAsia"/>
                <w:lang w:eastAsia="zh"/>
              </w:rPr>
              <w:t>.....</w:t>
            </w:r>
            <w:r>
              <w:rPr>
                <w:rFonts w:hint="default"/>
              </w:rPr>
              <w:t>xe6\x98\xa5\x94\x87\x94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6" w:type="pct"/>
            <w:tcBorders>
              <w:top w:val="nil"/>
              <w:left w:val="nil"/>
              <w:bottom w:val="nil"/>
              <w:right w:val="nil"/>
            </w:tcBorders>
            <w:vAlign w:val="center"/>
          </w:tcPr>
          <w:p>
            <w:pPr>
              <w:pStyle w:val="53"/>
              <w:bidi w:val="0"/>
              <w:rPr>
                <w:rFonts w:hint="eastAsia"/>
                <w:lang w:eastAsia="zh"/>
              </w:rPr>
            </w:pPr>
            <w:r>
              <w:rPr>
                <w:rFonts w:hint="eastAsia"/>
                <w:lang w:eastAsia="zh"/>
              </w:rPr>
              <w:t>....</w:t>
            </w:r>
          </w:p>
        </w:tc>
        <w:tc>
          <w:tcPr>
            <w:tcW w:w="634" w:type="pct"/>
            <w:tcBorders>
              <w:top w:val="nil"/>
              <w:left w:val="nil"/>
              <w:bottom w:val="nil"/>
              <w:right w:val="nil"/>
            </w:tcBorders>
            <w:vAlign w:val="center"/>
          </w:tcPr>
          <w:p>
            <w:pPr>
              <w:pStyle w:val="53"/>
              <w:bidi w:val="0"/>
              <w:rPr>
                <w:rFonts w:hint="eastAsia"/>
                <w:lang w:eastAsia="zh"/>
              </w:rPr>
            </w:pPr>
            <w:r>
              <w:rPr>
                <w:rFonts w:hint="eastAsia"/>
                <w:lang w:eastAsia="zh"/>
              </w:rPr>
              <w:t>......</w:t>
            </w:r>
          </w:p>
        </w:tc>
        <w:tc>
          <w:tcPr>
            <w:tcW w:w="1598" w:type="pct"/>
            <w:tcBorders>
              <w:top w:val="nil"/>
              <w:left w:val="nil"/>
              <w:bottom w:val="nil"/>
              <w:right w:val="nil"/>
            </w:tcBorders>
            <w:vAlign w:val="center"/>
          </w:tcPr>
          <w:p>
            <w:pPr>
              <w:pStyle w:val="53"/>
              <w:bidi w:val="0"/>
              <w:rPr>
                <w:rFonts w:hint="eastAsia"/>
                <w:lang w:eastAsia="zh"/>
              </w:rPr>
            </w:pPr>
            <w:r>
              <w:rPr>
                <w:rFonts w:hint="eastAsia"/>
                <w:lang w:eastAsia="zh"/>
              </w:rPr>
              <w:t>......</w:t>
            </w:r>
          </w:p>
        </w:tc>
        <w:tc>
          <w:tcPr>
            <w:tcW w:w="1781" w:type="pct"/>
            <w:tcBorders>
              <w:top w:val="nil"/>
              <w:left w:val="nil"/>
              <w:bottom w:val="nil"/>
              <w:right w:val="nil"/>
            </w:tcBorders>
            <w:vAlign w:val="center"/>
          </w:tcPr>
          <w:p>
            <w:pPr>
              <w:pStyle w:val="53"/>
              <w:bidi w:val="0"/>
              <w:rPr>
                <w:rFonts w:hint="eastAsia"/>
                <w:lang w:eastAsia="zh"/>
              </w:rPr>
            </w:pPr>
            <w:r>
              <w:rPr>
                <w:rFonts w:hint="eastAsia"/>
                <w:lang w:eastAsia="zh"/>
              </w:rPr>
              <w:t>......</w:t>
            </w:r>
          </w:p>
        </w:tc>
      </w:tr>
    </w:tbl>
    <w:p>
      <w:pPr>
        <w:pStyle w:val="5"/>
        <w:bidi w:val="0"/>
        <w:rPr>
          <w:rFonts w:hint="eastAsia"/>
          <w:lang w:eastAsia="zh"/>
        </w:rPr>
      </w:pPr>
      <w:bookmarkStart w:id="34" w:name="_Toc16019"/>
      <w:r>
        <w:rPr>
          <w:rFonts w:hint="eastAsia"/>
          <w:lang w:eastAsia="zh"/>
        </w:rPr>
        <w:t>划分训练集</w:t>
      </w:r>
      <w:bookmarkEnd w:id="34"/>
    </w:p>
    <w:p>
      <w:pPr>
        <w:pStyle w:val="3"/>
        <w:bidi w:val="0"/>
        <w:rPr>
          <w:rFonts w:hint="eastAsia"/>
          <w:lang w:eastAsia="zh"/>
        </w:rPr>
      </w:pPr>
      <w:r>
        <w:rPr>
          <w:rFonts w:hint="eastAsia"/>
          <w:lang w:eastAsia="zh"/>
        </w:rPr>
        <w:t>在</w:t>
      </w:r>
      <w:r>
        <w:rPr>
          <w:rFonts w:hint="eastAsia"/>
          <w:lang w:eastAsia="zh-CN"/>
        </w:rPr>
        <w:t>本文</w:t>
      </w:r>
      <w:r>
        <w:rPr>
          <w:rFonts w:hint="eastAsia"/>
          <w:lang w:eastAsia="zh"/>
        </w:rPr>
        <w:t>的研究项目中，</w:t>
      </w:r>
      <w:r>
        <w:rPr>
          <w:rFonts w:hint="eastAsia"/>
          <w:lang w:val="en-US" w:eastAsia="zh-CN"/>
        </w:rPr>
        <w:t>我们</w:t>
      </w:r>
      <w:r>
        <w:rPr>
          <w:rFonts w:hint="eastAsia"/>
          <w:lang w:eastAsia="zh"/>
        </w:rPr>
        <w:t>对原始大数据集进行了合理且科学的数据分区策略，旨在构建独立的训练集、验证集以及测试集，以保证模型训练的有效性及准确评估模型的泛化性能。遵循经典的数据挖掘和机器学习范式，</w:t>
      </w:r>
      <w:r>
        <w:rPr>
          <w:rFonts w:hint="eastAsia"/>
          <w:lang w:eastAsia="zh-CN"/>
        </w:rPr>
        <w:t>文本</w:t>
      </w:r>
      <w:r>
        <w:rPr>
          <w:rFonts w:hint="eastAsia"/>
          <w:lang w:eastAsia="zh"/>
        </w:rPr>
        <w:t>利用数据集中每条记录的唯一标识符字段——image_id作为切分依据，将整体数据集按业界广泛接受的80%、10%、10%比例分配到训练集、验证集和测试集。</w:t>
      </w:r>
    </w:p>
    <w:p>
      <w:pPr>
        <w:pStyle w:val="3"/>
        <w:bidi w:val="0"/>
        <w:rPr>
          <w:rFonts w:hint="eastAsia"/>
          <w:lang w:eastAsia="zh"/>
        </w:rPr>
      </w:pPr>
      <w:r>
        <w:rPr>
          <w:rFonts w:hint="eastAsia"/>
          <w:lang w:eastAsia="zh"/>
        </w:rPr>
        <w:t>首先，</w:t>
      </w:r>
      <w:r>
        <w:rPr>
          <w:rFonts w:hint="eastAsia"/>
          <w:lang w:eastAsia="zh-CN"/>
        </w:rPr>
        <w:t>本文</w:t>
      </w:r>
      <w:r>
        <w:rPr>
          <w:rFonts w:hint="eastAsia"/>
          <w:lang w:eastAsia="zh"/>
        </w:rPr>
        <w:t>通过数据预处理步骤获取了数据集中所有图片记录的全局唯一ID列表，将其定义为变量 ids。基于此，</w:t>
      </w:r>
      <w:r>
        <w:rPr>
          <w:rFonts w:hint="eastAsia"/>
          <w:lang w:eastAsia="zh-CN"/>
        </w:rPr>
        <w:t>本文</w:t>
      </w:r>
      <w:r>
        <w:rPr>
          <w:rFonts w:hint="eastAsia"/>
          <w:lang w:eastAsia="zh"/>
        </w:rPr>
        <w:t>根据总体样本容量，精确计算了三个不同集合各自所需的样本数量：其中训练集大小被设定为原始数据集总长度的80%，表示为 train_size；验证集则占据原始数据集的10%，记为 valid_size；余下的10%数据用于构成测试集，标记为 test_size。</w:t>
      </w:r>
    </w:p>
    <w:p>
      <w:pPr>
        <w:pStyle w:val="3"/>
        <w:bidi w:val="0"/>
        <w:rPr>
          <w:rFonts w:hint="eastAsia"/>
          <w:lang w:eastAsia="zh"/>
        </w:rPr>
      </w:pPr>
      <w:r>
        <w:rPr>
          <w:rFonts w:hint="eastAsia"/>
          <w:lang w:eastAsia="zh"/>
        </w:rPr>
        <w:t>随后，</w:t>
      </w:r>
      <w:r>
        <w:rPr>
          <w:rFonts w:hint="eastAsia"/>
          <w:lang w:eastAsia="zh-CN"/>
        </w:rPr>
        <w:t>本文</w:t>
      </w:r>
      <w:r>
        <w:rPr>
          <w:rFonts w:hint="eastAsia"/>
          <w:lang w:eastAsia="zh"/>
        </w:rPr>
        <w:t>依据上述计算结果，运用编程手段从 ids 中等间隔抽取相应数量的ID元素，生成相应的训练集ID列表 train_ids、验证集ID列表 valid_ids 和测试集ID列表 test_ids。这部分操作可以借助伪代码实现如下：</w:t>
      </w:r>
    </w:p>
    <w:p>
      <w:pPr>
        <w:pStyle w:val="3"/>
        <w:rPr>
          <w:rFonts w:hint="eastAsia"/>
          <w:lang w:eastAsia="zh"/>
        </w:rPr>
      </w:pP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假设 dataset_len 是原始数据集的长度</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986801"/>
          <w:spacing w:val="0"/>
          <w:sz w:val="21"/>
          <w:szCs w:val="21"/>
          <w:bdr w:val="none" w:color="auto" w:sz="0" w:space="0"/>
          <w:shd w:val="clear" w:fill="FFFFFF"/>
        </w:rPr>
        <w:t>dataset_len</w:t>
      </w:r>
      <w:r>
        <w:rPr>
          <w:rFonts w:hint="default" w:ascii="Consolas" w:hAnsi="Consolas" w:eastAsia="Consolas" w:cs="Consolas"/>
          <w:i w:val="0"/>
          <w:iCs w:val="0"/>
          <w:caps w:val="0"/>
          <w:color w:val="5C5C5C"/>
          <w:spacing w:val="0"/>
          <w:sz w:val="21"/>
          <w:szCs w:val="21"/>
          <w:bdr w:val="none" w:color="auto" w:sz="0" w:space="0"/>
          <w:shd w:val="clear" w:fill="FFFFFF"/>
        </w:rPr>
        <w:t> = </w:t>
      </w:r>
      <w:r>
        <w:rPr>
          <w:rFonts w:hint="default" w:ascii="Consolas" w:hAnsi="Consolas" w:eastAsia="Consolas" w:cs="Consolas"/>
          <w:i w:val="0"/>
          <w:iCs w:val="0"/>
          <w:caps w:val="0"/>
          <w:color w:val="50A14F"/>
          <w:spacing w:val="0"/>
          <w:sz w:val="21"/>
          <w:szCs w:val="21"/>
          <w:bdr w:val="none" w:color="auto" w:sz="0" w:space="0"/>
          <w:shd w:val="clear" w:fill="FFFFFF"/>
        </w:rPr>
        <w:t>len(ids)</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计算各集合所需样本数</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986801"/>
          <w:spacing w:val="0"/>
          <w:sz w:val="21"/>
          <w:szCs w:val="21"/>
          <w:bdr w:val="none" w:color="auto" w:sz="0" w:space="0"/>
          <w:shd w:val="clear" w:fill="F8F8F8"/>
        </w:rPr>
        <w:t>train_size</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50A14F"/>
          <w:spacing w:val="0"/>
          <w:sz w:val="21"/>
          <w:szCs w:val="21"/>
          <w:bdr w:val="none" w:color="auto" w:sz="0" w:space="0"/>
          <w:shd w:val="clear" w:fill="F8F8F8"/>
        </w:rPr>
        <w:t>int(0.8 * dataset_len)</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986801"/>
          <w:spacing w:val="0"/>
          <w:sz w:val="21"/>
          <w:szCs w:val="21"/>
          <w:bdr w:val="none" w:color="auto" w:sz="0" w:space="0"/>
          <w:shd w:val="clear" w:fill="FFFFFF"/>
        </w:rPr>
        <w:t>valid_size</w:t>
      </w:r>
      <w:r>
        <w:rPr>
          <w:rFonts w:hint="default" w:ascii="Consolas" w:hAnsi="Consolas" w:eastAsia="Consolas" w:cs="Consolas"/>
          <w:i w:val="0"/>
          <w:iCs w:val="0"/>
          <w:caps w:val="0"/>
          <w:color w:val="5C5C5C"/>
          <w:spacing w:val="0"/>
          <w:sz w:val="21"/>
          <w:szCs w:val="21"/>
          <w:bdr w:val="none" w:color="auto" w:sz="0" w:space="0"/>
          <w:shd w:val="clear" w:fill="FFFFFF"/>
        </w:rPr>
        <w:t> = </w:t>
      </w:r>
      <w:r>
        <w:rPr>
          <w:rFonts w:hint="default" w:ascii="Consolas" w:hAnsi="Consolas" w:eastAsia="Consolas" w:cs="Consolas"/>
          <w:i w:val="0"/>
          <w:iCs w:val="0"/>
          <w:caps w:val="0"/>
          <w:color w:val="50A14F"/>
          <w:spacing w:val="0"/>
          <w:sz w:val="21"/>
          <w:szCs w:val="21"/>
          <w:bdr w:val="none" w:color="auto" w:sz="0" w:space="0"/>
          <w:shd w:val="clear" w:fill="FFFFFF"/>
        </w:rPr>
        <w:t>int(0.1 * dataset_len)</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986801"/>
          <w:spacing w:val="0"/>
          <w:sz w:val="21"/>
          <w:szCs w:val="21"/>
          <w:bdr w:val="none" w:color="auto" w:sz="0" w:space="0"/>
          <w:shd w:val="clear" w:fill="F8F8F8"/>
        </w:rPr>
        <w:t>test_size</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50A14F"/>
          <w:spacing w:val="0"/>
          <w:sz w:val="21"/>
          <w:szCs w:val="21"/>
          <w:bdr w:val="none" w:color="auto" w:sz="0" w:space="0"/>
          <w:shd w:val="clear" w:fill="F8F8F8"/>
        </w:rPr>
        <w:t>dataset_len - train_size - valid_size</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利用numpy随机抽样方法进行分割</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986801"/>
          <w:spacing w:val="0"/>
          <w:sz w:val="21"/>
          <w:szCs w:val="21"/>
          <w:bdr w:val="none" w:color="auto" w:sz="0" w:space="0"/>
          <w:shd w:val="clear" w:fill="FFFFFF"/>
        </w:rPr>
        <w:t>train_ids</w:t>
      </w:r>
      <w:r>
        <w:rPr>
          <w:rFonts w:hint="default" w:ascii="Consolas" w:hAnsi="Consolas" w:eastAsia="Consolas" w:cs="Consolas"/>
          <w:i w:val="0"/>
          <w:iCs w:val="0"/>
          <w:caps w:val="0"/>
          <w:color w:val="5C5C5C"/>
          <w:spacing w:val="0"/>
          <w:sz w:val="21"/>
          <w:szCs w:val="21"/>
          <w:bdr w:val="none" w:color="auto" w:sz="0" w:space="0"/>
          <w:shd w:val="clear" w:fill="FFFFFF"/>
        </w:rPr>
        <w:t> = </w:t>
      </w:r>
      <w:r>
        <w:rPr>
          <w:rFonts w:hint="default" w:ascii="Consolas" w:hAnsi="Consolas" w:eastAsia="Consolas" w:cs="Consolas"/>
          <w:i w:val="0"/>
          <w:iCs w:val="0"/>
          <w:caps w:val="0"/>
          <w:color w:val="50A14F"/>
          <w:spacing w:val="0"/>
          <w:sz w:val="21"/>
          <w:szCs w:val="21"/>
          <w:bdr w:val="none" w:color="auto" w:sz="0" w:space="0"/>
          <w:shd w:val="clear" w:fill="FFFFFF"/>
        </w:rPr>
        <w:t>np.random.choice(ids, size=train_size, replace=False)</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986801"/>
          <w:spacing w:val="0"/>
          <w:sz w:val="21"/>
          <w:szCs w:val="21"/>
          <w:bdr w:val="none" w:color="auto" w:sz="0" w:space="0"/>
          <w:shd w:val="clear" w:fill="F8F8F8"/>
        </w:rPr>
        <w:t>valid_ids</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50A14F"/>
          <w:spacing w:val="0"/>
          <w:sz w:val="21"/>
          <w:szCs w:val="21"/>
          <w:bdr w:val="none" w:color="auto" w:sz="0" w:space="0"/>
          <w:shd w:val="clear" w:fill="F8F8F8"/>
        </w:rPr>
        <w:t>np.random.choice(np.setdiff1d(ids, train_ids), size=valid_size, replace=False)</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986801"/>
          <w:spacing w:val="0"/>
          <w:sz w:val="21"/>
          <w:szCs w:val="21"/>
          <w:bdr w:val="none" w:color="auto" w:sz="0" w:space="0"/>
          <w:shd w:val="clear" w:fill="FFFFFF"/>
        </w:rPr>
        <w:t>test_ids</w:t>
      </w:r>
      <w:r>
        <w:rPr>
          <w:rFonts w:hint="default" w:ascii="Consolas" w:hAnsi="Consolas" w:eastAsia="Consolas" w:cs="Consolas"/>
          <w:i w:val="0"/>
          <w:iCs w:val="0"/>
          <w:caps w:val="0"/>
          <w:color w:val="5C5C5C"/>
          <w:spacing w:val="0"/>
          <w:sz w:val="21"/>
          <w:szCs w:val="21"/>
          <w:bdr w:val="none" w:color="auto" w:sz="0" w:space="0"/>
          <w:shd w:val="clear" w:fill="FFFFFF"/>
        </w:rPr>
        <w:t> = </w:t>
      </w:r>
      <w:r>
        <w:rPr>
          <w:rFonts w:hint="default" w:ascii="Consolas" w:hAnsi="Consolas" w:eastAsia="Consolas" w:cs="Consolas"/>
          <w:i w:val="0"/>
          <w:iCs w:val="0"/>
          <w:caps w:val="0"/>
          <w:color w:val="50A14F"/>
          <w:spacing w:val="0"/>
          <w:sz w:val="21"/>
          <w:szCs w:val="21"/>
          <w:bdr w:val="none" w:color="auto" w:sz="0" w:space="0"/>
          <w:shd w:val="clear" w:fill="FFFFFF"/>
        </w:rPr>
        <w:t>np.setdiff1d(ids, np.union1d(train_ids, valid_ids))</w:t>
      </w:r>
    </w:p>
    <w:p>
      <w:pPr>
        <w:pStyle w:val="3"/>
        <w:rPr>
          <w:rFonts w:hint="eastAsia"/>
          <w:lang w:eastAsia="zh"/>
        </w:rPr>
      </w:pPr>
    </w:p>
    <w:p>
      <w:pPr>
        <w:pStyle w:val="3"/>
        <w:bidi w:val="0"/>
        <w:rPr>
          <w:rFonts w:hint="eastAsia"/>
          <w:lang w:eastAsia="zh"/>
        </w:rPr>
      </w:pPr>
      <w:r>
        <w:rPr>
          <w:rFonts w:hint="eastAsia"/>
          <w:lang w:eastAsia="zh"/>
        </w:rPr>
        <w:t>最后，在获得各个集合的ID列表基础上，</w:t>
      </w:r>
      <w:r>
        <w:rPr>
          <w:rFonts w:hint="eastAsia"/>
          <w:lang w:eastAsia="zh-CN"/>
        </w:rPr>
        <w:t>本文</w:t>
      </w:r>
      <w:r>
        <w:rPr>
          <w:rFonts w:hint="eastAsia"/>
          <w:lang w:eastAsia="zh"/>
        </w:rPr>
        <w:t>对原始DataFrame结构的数据集 df 实施逻辑分割操作。具体而言，</w:t>
      </w:r>
      <w:r>
        <w:rPr>
          <w:rFonts w:hint="eastAsia"/>
          <w:lang w:eastAsia="zh-CN"/>
        </w:rPr>
        <w:t>本文</w:t>
      </w:r>
      <w:r>
        <w:rPr>
          <w:rFonts w:hint="eastAsia"/>
          <w:lang w:eastAsia="zh"/>
        </w:rPr>
        <w:t>采用 DataFrame 的 isin() 方法过滤出与各个集合ID列表相匹配的子集，进而生成训练数据子集 df_train、验证数据子集 df_valid 以及测试数据子集 df_test。</w:t>
      </w:r>
    </w:p>
    <w:p>
      <w:pPr>
        <w:pStyle w:val="3"/>
        <w:bidi w:val="0"/>
        <w:rPr>
          <w:rFonts w:hint="eastAsia"/>
          <w:lang w:eastAsia="zh"/>
        </w:rPr>
      </w:pPr>
      <w:r>
        <w:rPr>
          <w:rFonts w:hint="eastAsia"/>
          <w:lang w:eastAsia="zh"/>
        </w:rPr>
        <w:t>这种数据集划分策略不仅确保了训练、验证和测试集之间的统计独立性与随机性，而且能够在最大程度上模拟模型在未曾见过的新数据上的实际表现，从而有效防止过拟合并提供可靠的模型泛化性能评估。此外，它还为后续的模型超参数调优工作奠定了坚实的验证基准。</w:t>
      </w:r>
    </w:p>
    <w:p>
      <w:pPr>
        <w:pStyle w:val="2"/>
        <w:bidi w:val="0"/>
        <w:rPr>
          <w:rFonts w:hint="eastAsia"/>
          <w:lang w:eastAsia="zh"/>
        </w:rPr>
      </w:pPr>
      <w:bookmarkStart w:id="35" w:name="_Toc25135"/>
      <w:r>
        <w:rPr>
          <w:rFonts w:hint="eastAsia"/>
          <w:lang w:eastAsia="zh"/>
        </w:rPr>
        <w:t>模型构建</w:t>
      </w:r>
      <w:bookmarkEnd w:id="35"/>
    </w:p>
    <w:p>
      <w:pPr>
        <w:pStyle w:val="4"/>
        <w:bidi w:val="0"/>
        <w:ind w:left="0" w:leftChars="0" w:firstLine="0" w:firstLineChars="0"/>
        <w:rPr>
          <w:rFonts w:hint="eastAsia"/>
          <w:lang w:eastAsia="zh"/>
        </w:rPr>
      </w:pPr>
      <w:bookmarkStart w:id="36" w:name="_Toc28029"/>
      <w:r>
        <w:rPr>
          <w:rFonts w:hint="eastAsia"/>
          <w:lang w:eastAsia="zh"/>
        </w:rPr>
        <w:t>模型选择</w:t>
      </w:r>
      <w:bookmarkEnd w:id="36"/>
    </w:p>
    <w:p>
      <w:pPr>
        <w:pStyle w:val="5"/>
        <w:bidi w:val="0"/>
        <w:rPr>
          <w:rFonts w:hint="eastAsia"/>
          <w:lang w:eastAsia="zh"/>
        </w:rPr>
      </w:pPr>
      <w:bookmarkStart w:id="37" w:name="_Toc6238"/>
      <w:r>
        <w:rPr>
          <w:rFonts w:hint="eastAsia"/>
          <w:lang w:eastAsia="zh"/>
        </w:rPr>
        <w:t>Chinese-CLIP模型</w:t>
      </w:r>
      <w:bookmarkEnd w:id="37"/>
      <w:r>
        <w:rPr>
          <w:rFonts w:hint="eastAsia"/>
          <w:lang w:eastAsia="zh"/>
        </w:rPr>
        <w:t xml:space="preserve"> </w:t>
      </w:r>
    </w:p>
    <w:p>
      <w:pPr>
        <w:pStyle w:val="3"/>
        <w:bidi w:val="0"/>
        <w:rPr>
          <w:rFonts w:hint="eastAsia"/>
          <w:lang w:eastAsia="zh"/>
        </w:rPr>
      </w:pPr>
      <w:r>
        <w:rPr>
          <w:rFonts w:hint="eastAsia"/>
          <w:lang w:eastAsia="zh"/>
        </w:rPr>
        <w:t>近年来，Contrastive Language-Image Pre-training (CLIP) 模型因其在多模态理解上的优秀性能和广泛应用前景，引发了全球范围内研究者和开发者的高度关注。在此背景下，Chinese-CLIP应运而生，这是一款专门针对中文图文数据进行设计和预训练的模型。通过深度优化对中文文本的理解能力以及提升与中文图像间的匹配精度，该模型在面对中文环境下特定的图文检索任务时表现出显著的优势。</w:t>
      </w:r>
    </w:p>
    <w:p>
      <w:pPr>
        <w:pStyle w:val="3"/>
        <w:bidi w:val="0"/>
        <w:rPr>
          <w:rFonts w:hint="eastAsia"/>
          <w:lang w:eastAsia="zh"/>
        </w:rPr>
      </w:pPr>
      <w:r>
        <w:rPr>
          <w:rFonts w:hint="eastAsia"/>
          <w:lang w:eastAsia="zh"/>
        </w:rPr>
        <w:t>Chinese-CLIP作为CLIP模型家族的一个重要分支，不仅保留了原版CLIP模型的核心特性，如对比学习（Contrastive Learning）机制，而且结合中文语境进行了深度定制与拓展。研究者和开发者们广泛参与其优化和升级过程，逐步积累了大量的模型变种、优化策略和技术方案，使Chinese-CLIP成为了一个更加成熟且适应性更广的跨模态解决方案。</w:t>
      </w:r>
    </w:p>
    <w:p>
      <w:pPr>
        <w:pStyle w:val="5"/>
        <w:bidi w:val="0"/>
        <w:rPr>
          <w:rFonts w:hint="eastAsia"/>
          <w:lang w:eastAsia="zh"/>
        </w:rPr>
      </w:pPr>
      <w:bookmarkStart w:id="38" w:name="_Toc25549"/>
      <w:r>
        <w:rPr>
          <w:rFonts w:hint="eastAsia"/>
          <w:lang w:eastAsia="zh"/>
        </w:rPr>
        <w:t>Chinese-CLIP的优势</w:t>
      </w:r>
      <w:bookmarkEnd w:id="38"/>
    </w:p>
    <w:p>
      <w:pPr>
        <w:pStyle w:val="3"/>
        <w:bidi w:val="0"/>
        <w:rPr>
          <w:rFonts w:hint="eastAsia"/>
          <w:lang w:eastAsia="zh"/>
        </w:rPr>
      </w:pPr>
      <w:r>
        <w:rPr>
          <w:rFonts w:hint="eastAsia"/>
          <w:lang w:eastAsia="zh"/>
        </w:rPr>
        <w:t>Chinese-CLIP模型在兼容性、训练优化、功能扩展等方面表现卓越，具体体现在：</w:t>
      </w:r>
    </w:p>
    <w:p>
      <w:pPr>
        <w:pStyle w:val="3"/>
        <w:bidi w:val="0"/>
        <w:rPr>
          <w:rFonts w:hint="eastAsia"/>
          <w:lang w:eastAsia="zh"/>
        </w:rPr>
      </w:pPr>
      <w:r>
        <w:rPr>
          <w:rFonts w:hint="eastAsia"/>
          <w:b/>
          <w:bCs/>
          <w:lang w:eastAsia="zh"/>
        </w:rPr>
        <w:t>框架与格式兼容：</w:t>
      </w:r>
      <w:r>
        <w:rPr>
          <w:rFonts w:hint="eastAsia"/>
          <w:lang w:eastAsia="zh"/>
        </w:rPr>
        <w:t>Chinese-CLIP模型实现了与多种深度学习框架的良好集成，例如，官方支持的Pytorch版本已更新至2.0，并提供脚本可将Pytorch模型转化为CoreML格式，以方便在iOS和macOS等移动设备上部署。此外，它还支持ONNX和TensorRT模型格式，极大地增强了模型在不同硬件环境下的部署便捷性和推理速度。</w:t>
      </w:r>
    </w:p>
    <w:p>
      <w:pPr>
        <w:pStyle w:val="3"/>
        <w:rPr>
          <w:rFonts w:hint="eastAsia"/>
          <w:lang w:eastAsia="zh"/>
        </w:rPr>
      </w:pP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A626A4"/>
          <w:spacing w:val="0"/>
          <w:sz w:val="21"/>
          <w:szCs w:val="21"/>
          <w:bdr w:val="none" w:color="auto" w:sz="0" w:space="0"/>
          <w:shd w:val="clear" w:fill="FFFFFF"/>
        </w:rPr>
        <w:t>import</w:t>
      </w:r>
      <w:r>
        <w:rPr>
          <w:rFonts w:hint="default" w:ascii="Consolas" w:hAnsi="Consolas" w:eastAsia="Consolas" w:cs="Consolas"/>
          <w:i w:val="0"/>
          <w:iCs w:val="0"/>
          <w:caps w:val="0"/>
          <w:color w:val="5C5C5C"/>
          <w:spacing w:val="0"/>
          <w:sz w:val="21"/>
          <w:szCs w:val="21"/>
          <w:bdr w:val="none" w:color="auto" w:sz="0" w:space="0"/>
          <w:shd w:val="clear" w:fill="FFFFFF"/>
        </w:rPr>
        <w:t> coremltools</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from</w:t>
      </w:r>
      <w:r>
        <w:rPr>
          <w:rFonts w:hint="default" w:ascii="Consolas" w:hAnsi="Consolas" w:eastAsia="Consolas" w:cs="Consolas"/>
          <w:i w:val="0"/>
          <w:iCs w:val="0"/>
          <w:caps w:val="0"/>
          <w:color w:val="5C5C5C"/>
          <w:spacing w:val="0"/>
          <w:sz w:val="21"/>
          <w:szCs w:val="21"/>
          <w:bdr w:val="none" w:color="auto" w:sz="0" w:space="0"/>
          <w:shd w:val="clear" w:fill="F8F8F8"/>
        </w:rPr>
        <w:t> torch.onnx </w:t>
      </w:r>
      <w:r>
        <w:rPr>
          <w:rFonts w:hint="default" w:ascii="Consolas" w:hAnsi="Consolas" w:eastAsia="Consolas" w:cs="Consolas"/>
          <w:i w:val="0"/>
          <w:iCs w:val="0"/>
          <w:caps w:val="0"/>
          <w:color w:val="A626A4"/>
          <w:spacing w:val="0"/>
          <w:sz w:val="21"/>
          <w:szCs w:val="21"/>
          <w:bdr w:val="none" w:color="auto" w:sz="0" w:space="0"/>
          <w:shd w:val="clear" w:fill="F8F8F8"/>
        </w:rPr>
        <w:t>import</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export</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iCs/>
          <w:caps w:val="0"/>
          <w:color w:val="A0A1A7"/>
          <w:spacing w:val="0"/>
          <w:sz w:val="21"/>
          <w:szCs w:val="21"/>
          <w:bdr w:val="none" w:color="auto" w:sz="0" w:space="0"/>
          <w:shd w:val="clear" w:fill="F8F8F8"/>
        </w:rPr>
        <w:t># 假设model是预训练好的Chinese-CLIP Pytorch模型</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input_spec = ...  </w:t>
      </w:r>
      <w:r>
        <w:rPr>
          <w:rFonts w:hint="default" w:ascii="Consolas" w:hAnsi="Consolas" w:eastAsia="Consolas" w:cs="Consolas"/>
          <w:i/>
          <w:iCs/>
          <w:caps w:val="0"/>
          <w:color w:val="A0A1A7"/>
          <w:spacing w:val="0"/>
          <w:sz w:val="21"/>
          <w:szCs w:val="21"/>
          <w:bdr w:val="none" w:color="auto" w:sz="0" w:space="0"/>
          <w:shd w:val="clear" w:fill="FFFFFF"/>
        </w:rPr>
        <w:t># 定义输入规范</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onnx_model = </w:t>
      </w:r>
      <w:r>
        <w:rPr>
          <w:rFonts w:hint="default" w:ascii="Consolas" w:hAnsi="Consolas" w:eastAsia="Consolas" w:cs="Consolas"/>
          <w:i w:val="0"/>
          <w:iCs w:val="0"/>
          <w:caps w:val="0"/>
          <w:color w:val="A626A4"/>
          <w:spacing w:val="0"/>
          <w:sz w:val="21"/>
          <w:szCs w:val="21"/>
          <w:bdr w:val="none" w:color="auto" w:sz="0" w:space="0"/>
          <w:shd w:val="clear" w:fill="F8F8F8"/>
        </w:rPr>
        <w:t>export</w:t>
      </w:r>
      <w:r>
        <w:rPr>
          <w:rFonts w:hint="default" w:ascii="Consolas" w:hAnsi="Consolas" w:eastAsia="Consolas" w:cs="Consolas"/>
          <w:i w:val="0"/>
          <w:iCs w:val="0"/>
          <w:caps w:val="0"/>
          <w:color w:val="5C5C5C"/>
          <w:spacing w:val="0"/>
          <w:sz w:val="21"/>
          <w:szCs w:val="21"/>
          <w:bdr w:val="none" w:color="auto" w:sz="0" w:space="0"/>
          <w:shd w:val="clear" w:fill="F8F8F8"/>
        </w:rPr>
        <w:t>(model, ..., opset_version=...)  </w:t>
      </w:r>
      <w:r>
        <w:rPr>
          <w:rFonts w:hint="default" w:ascii="Consolas" w:hAnsi="Consolas" w:eastAsia="Consolas" w:cs="Consolas"/>
          <w:i/>
          <w:iCs/>
          <w:caps w:val="0"/>
          <w:color w:val="A0A1A7"/>
          <w:spacing w:val="0"/>
          <w:sz w:val="21"/>
          <w:szCs w:val="21"/>
          <w:bdr w:val="none" w:color="auto" w:sz="0" w:space="0"/>
          <w:shd w:val="clear" w:fill="F8F8F8"/>
        </w:rPr>
        <w:t># 导出为ONNX模型</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coreml_model = coremltools.converters.onnx.convert(onnx_model)  </w:t>
      </w:r>
      <w:r>
        <w:rPr>
          <w:rFonts w:hint="default" w:ascii="Consolas" w:hAnsi="Consolas" w:eastAsia="Consolas" w:cs="Consolas"/>
          <w:i/>
          <w:iCs/>
          <w:caps w:val="0"/>
          <w:color w:val="A0A1A7"/>
          <w:spacing w:val="0"/>
          <w:sz w:val="21"/>
          <w:szCs w:val="21"/>
          <w:bdr w:val="none" w:color="auto" w:sz="0" w:space="0"/>
          <w:shd w:val="clear" w:fill="FFFFFF"/>
        </w:rPr>
        <w:t># 转换为CoreML模型</w:t>
      </w:r>
    </w:p>
    <w:p>
      <w:pPr>
        <w:pStyle w:val="3"/>
        <w:rPr>
          <w:rFonts w:hint="eastAsia"/>
          <w:lang w:eastAsia="zh"/>
        </w:rPr>
      </w:pPr>
    </w:p>
    <w:p>
      <w:pPr>
        <w:pStyle w:val="3"/>
        <w:bidi w:val="0"/>
        <w:rPr>
          <w:rFonts w:hint="eastAsia"/>
          <w:lang w:eastAsia="zh"/>
        </w:rPr>
      </w:pPr>
      <w:r>
        <w:rPr>
          <w:rFonts w:hint="eastAsia"/>
          <w:b/>
          <w:bCs/>
          <w:lang w:eastAsia="zh"/>
        </w:rPr>
        <w:t>高效训练技术：</w:t>
      </w:r>
      <w:r>
        <w:rPr>
          <w:rFonts w:hint="eastAsia"/>
          <w:lang w:eastAsia="zh"/>
        </w:rPr>
        <w:t>Chinese-CLIP采用了对比学习的梯度累积（gradient accumulation）技术，有效模拟了大批次训练的效果，从而提高了训练效率。同时，新增的FlashAttention模块显著加快了训练速度，减少了GPU显存占用，有利于在大规模数据集上进行训练。</w:t>
      </w:r>
    </w:p>
    <w:p>
      <w:pPr>
        <w:pStyle w:val="3"/>
        <w:bidi w:val="0"/>
        <w:rPr>
          <w:rFonts w:hint="default"/>
          <w:lang w:val="en-US" w:eastAsia="zh-CN"/>
        </w:rPr>
      </w:pPr>
      <w:r>
        <w:rPr>
          <w:rFonts w:hint="eastAsia"/>
          <w:b/>
          <w:bCs/>
          <w:lang w:eastAsia="zh"/>
        </w:rPr>
        <w:t>易用API接口：</w:t>
      </w:r>
      <w:r>
        <w:rPr>
          <w:rFonts w:hint="eastAsia"/>
          <w:lang w:eastAsia="zh"/>
        </w:rPr>
        <w:t>该项目提供了一套图文特征提取的快速API接口，使得开发者只需编写少量代码即可实现中文图文特征的抽取以及相似度计算，极大地提升了工作效率</w:t>
      </w:r>
      <w:r>
        <w:rPr>
          <w:rFonts w:hint="eastAsia"/>
          <w:lang w:eastAsia="zh-CN"/>
        </w:rPr>
        <w:t>。</w:t>
      </w:r>
    </w:p>
    <w:p>
      <w:pPr>
        <w:pStyle w:val="5"/>
        <w:bidi w:val="0"/>
        <w:rPr>
          <w:rFonts w:hint="eastAsia"/>
          <w:lang w:eastAsia="zh"/>
        </w:rPr>
      </w:pPr>
      <w:bookmarkStart w:id="39" w:name="_Toc17913"/>
      <w:r>
        <w:rPr>
          <w:rFonts w:hint="eastAsia"/>
          <w:lang w:eastAsia="zh"/>
        </w:rPr>
        <w:t>Chinese-CLIP模型规模与配置</w:t>
      </w:r>
      <w:bookmarkEnd w:id="39"/>
    </w:p>
    <w:p>
      <w:pPr>
        <w:pStyle w:val="3"/>
        <w:bidi w:val="0"/>
        <w:rPr>
          <w:rFonts w:hint="eastAsia"/>
          <w:lang w:eastAsia="zh"/>
        </w:rPr>
      </w:pPr>
      <w:r>
        <w:rPr>
          <w:rFonts w:hint="eastAsia"/>
          <w:lang w:eastAsia="zh"/>
        </w:rPr>
        <w:t>Chinese-CLIP当前开源了五种不同规模的预训练模型供用户选择，每种模型的具体配置如下</w:t>
      </w:r>
      <w:r>
        <w:rPr>
          <w:rFonts w:hint="eastAsia"/>
          <w:lang w:eastAsia="zh"/>
        </w:rPr>
        <w:fldChar w:fldCharType="begin"/>
      </w:r>
      <w:r>
        <w:rPr>
          <w:rFonts w:hint="eastAsia"/>
          <w:lang w:eastAsia="zh"/>
        </w:rPr>
        <w:instrText xml:space="preserve"> REF _Ref16986 \h </w:instrText>
      </w:r>
      <w:r>
        <w:rPr>
          <w:rFonts w:hint="eastAsia"/>
          <w:lang w:eastAsia="zh"/>
        </w:rPr>
        <w:fldChar w:fldCharType="separate"/>
      </w:r>
      <w:r>
        <w:t>表 5</w:t>
      </w:r>
      <w:r>
        <w:rPr>
          <w:rFonts w:hint="eastAsia"/>
          <w:lang w:eastAsia="zh"/>
        </w:rPr>
        <w:fldChar w:fldCharType="end"/>
      </w:r>
      <w:r>
        <w:rPr>
          <w:rFonts w:hint="eastAsia"/>
          <w:lang w:eastAsia="zh"/>
        </w:rPr>
        <w:t>所示：</w:t>
      </w:r>
    </w:p>
    <w:p>
      <w:pPr>
        <w:pStyle w:val="9"/>
        <w:rPr>
          <w:rFonts w:hint="eastAsia" w:eastAsia="宋体"/>
          <w:lang w:eastAsia="zh-CN"/>
        </w:rPr>
      </w:pPr>
      <w:bookmarkStart w:id="40" w:name="_Ref16986"/>
      <w:r>
        <w:t xml:space="preserve">表 </w:t>
      </w:r>
      <w:r>
        <w:fldChar w:fldCharType="begin"/>
      </w:r>
      <w:r>
        <w:instrText xml:space="preserve"> SEQ 表 \* ARABIC </w:instrText>
      </w:r>
      <w:r>
        <w:fldChar w:fldCharType="separate"/>
      </w:r>
      <w:r>
        <w:t>5</w:t>
      </w:r>
      <w:r>
        <w:fldChar w:fldCharType="end"/>
      </w:r>
      <w:bookmarkEnd w:id="40"/>
      <w:r>
        <w:rPr>
          <w:rFonts w:hint="eastAsia"/>
          <w:lang w:eastAsia="zh-CN"/>
        </w:rPr>
        <w:t>模型信息</w:t>
      </w:r>
    </w:p>
    <w:tbl>
      <w:tblPr>
        <w:tblStyle w:val="29"/>
        <w:tblW w:w="364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947"/>
        <w:gridCol w:w="1275"/>
        <w:gridCol w:w="1658"/>
        <w:gridCol w:w="13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1565" w:type="pct"/>
            <w:tcBorders>
              <w:top w:val="single" w:color="000000" w:sz="12" w:space="0"/>
              <w:left w:val="nil"/>
              <w:bottom w:val="single" w:color="000000" w:sz="4" w:space="0"/>
              <w:right w:val="nil"/>
            </w:tcBorders>
            <w:shd w:val="clear" w:color="auto" w:fill="auto"/>
            <w:vAlign w:val="top"/>
          </w:tcPr>
          <w:p>
            <w:pPr>
              <w:pStyle w:val="53"/>
              <w:bidi w:val="0"/>
              <w:rPr>
                <w:rFonts w:hint="eastAsia"/>
                <w:b/>
                <w:bCs/>
                <w:lang w:val="en-US"/>
              </w:rPr>
            </w:pPr>
            <w:r>
              <w:rPr>
                <w:rFonts w:hint="eastAsia"/>
                <w:b/>
                <w:bCs/>
                <w:lang w:val="en-US" w:eastAsia="zh-CN"/>
              </w:rPr>
              <w:t>模型规模</w:t>
            </w:r>
          </w:p>
        </w:tc>
        <w:tc>
          <w:tcPr>
            <w:tcW w:w="1025" w:type="pct"/>
            <w:tcBorders>
              <w:top w:val="single" w:color="000000" w:sz="12" w:space="0"/>
              <w:left w:val="nil"/>
              <w:bottom w:val="single" w:color="000000" w:sz="4" w:space="0"/>
              <w:right w:val="nil"/>
            </w:tcBorders>
            <w:shd w:val="clear" w:color="auto" w:fill="auto"/>
            <w:vAlign w:val="top"/>
          </w:tcPr>
          <w:p>
            <w:pPr>
              <w:pStyle w:val="53"/>
              <w:bidi w:val="0"/>
              <w:rPr>
                <w:rFonts w:hint="eastAsia"/>
                <w:b/>
                <w:bCs/>
                <w:lang w:val="en-US"/>
              </w:rPr>
            </w:pPr>
            <w:r>
              <w:rPr>
                <w:rFonts w:hint="eastAsia"/>
                <w:b/>
                <w:bCs/>
                <w:lang w:val="en-US" w:eastAsia="zh-CN"/>
              </w:rPr>
              <w:t>视觉侧骨架</w:t>
            </w:r>
          </w:p>
        </w:tc>
        <w:tc>
          <w:tcPr>
            <w:tcW w:w="1333" w:type="pct"/>
            <w:tcBorders>
              <w:top w:val="single" w:color="000000" w:sz="12" w:space="0"/>
              <w:left w:val="nil"/>
              <w:bottom w:val="single" w:color="000000" w:sz="4" w:space="0"/>
              <w:right w:val="nil"/>
            </w:tcBorders>
            <w:shd w:val="clear" w:color="auto" w:fill="auto"/>
            <w:vAlign w:val="top"/>
          </w:tcPr>
          <w:p>
            <w:pPr>
              <w:pStyle w:val="53"/>
              <w:bidi w:val="0"/>
              <w:rPr>
                <w:rFonts w:hint="eastAsia"/>
                <w:b/>
                <w:bCs/>
                <w:lang w:val="en-US"/>
              </w:rPr>
            </w:pPr>
            <w:r>
              <w:rPr>
                <w:rFonts w:hint="eastAsia"/>
                <w:b/>
                <w:bCs/>
                <w:lang w:val="en-US" w:eastAsia="zh-CN"/>
              </w:rPr>
              <w:t>文本侧骨架</w:t>
            </w:r>
          </w:p>
        </w:tc>
        <w:tc>
          <w:tcPr>
            <w:tcW w:w="1075" w:type="pct"/>
            <w:tcBorders>
              <w:top w:val="single" w:color="000000" w:sz="12" w:space="0"/>
              <w:left w:val="nil"/>
              <w:bottom w:val="single" w:color="000000" w:sz="4" w:space="0"/>
              <w:right w:val="nil"/>
            </w:tcBorders>
            <w:shd w:val="clear" w:color="auto" w:fill="auto"/>
            <w:vAlign w:val="top"/>
          </w:tcPr>
          <w:p>
            <w:pPr>
              <w:pStyle w:val="53"/>
              <w:bidi w:val="0"/>
              <w:rPr>
                <w:rFonts w:hint="eastAsia"/>
                <w:b/>
                <w:bCs/>
                <w:lang w:val="en-US"/>
              </w:rPr>
            </w:pPr>
            <w:r>
              <w:rPr>
                <w:rFonts w:hint="eastAsia"/>
                <w:b/>
                <w:bCs/>
                <w:lang w:val="en-US" w:eastAsia="zh-CN"/>
              </w:rPr>
              <w:t>分辨率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565" w:type="pct"/>
            <w:tcBorders>
              <w:top w:val="single" w:color="000000" w:sz="4" w:space="0"/>
              <w:left w:val="nil"/>
              <w:bottom w:val="nil"/>
              <w:right w:val="nil"/>
            </w:tcBorders>
            <w:shd w:val="clear" w:color="auto" w:fill="auto"/>
            <w:vAlign w:val="top"/>
          </w:tcPr>
          <w:p>
            <w:pPr>
              <w:pStyle w:val="53"/>
              <w:bidi w:val="0"/>
              <w:rPr>
                <w:rFonts w:hint="eastAsia"/>
                <w:lang w:val="en-US"/>
              </w:rPr>
            </w:pPr>
            <w:r>
              <w:rPr>
                <w:rFonts w:hint="eastAsia"/>
                <w:lang w:val="en-US" w:eastAsia="zh-CN"/>
              </w:rPr>
              <w:t>CN-CLIPRN50</w:t>
            </w:r>
          </w:p>
        </w:tc>
        <w:tc>
          <w:tcPr>
            <w:tcW w:w="1025" w:type="pct"/>
            <w:tcBorders>
              <w:top w:val="single" w:color="000000" w:sz="4" w:space="0"/>
              <w:left w:val="nil"/>
              <w:bottom w:val="nil"/>
              <w:right w:val="nil"/>
            </w:tcBorders>
            <w:shd w:val="clear" w:color="auto" w:fill="auto"/>
            <w:vAlign w:val="top"/>
          </w:tcPr>
          <w:p>
            <w:pPr>
              <w:pStyle w:val="53"/>
              <w:bidi w:val="0"/>
              <w:rPr>
                <w:rFonts w:hint="eastAsia"/>
                <w:lang w:val="en-US"/>
              </w:rPr>
            </w:pPr>
            <w:r>
              <w:rPr>
                <w:rFonts w:hint="eastAsia"/>
                <w:lang w:val="en-US" w:eastAsia="zh-CN"/>
              </w:rPr>
              <w:t xml:space="preserve">ResNet50 </w:t>
            </w:r>
          </w:p>
        </w:tc>
        <w:tc>
          <w:tcPr>
            <w:tcW w:w="1333" w:type="pct"/>
            <w:tcBorders>
              <w:top w:val="single" w:color="000000" w:sz="4" w:space="0"/>
              <w:left w:val="nil"/>
              <w:bottom w:val="nil"/>
              <w:right w:val="nil"/>
            </w:tcBorders>
            <w:shd w:val="clear" w:color="auto" w:fill="auto"/>
            <w:vAlign w:val="top"/>
          </w:tcPr>
          <w:p>
            <w:pPr>
              <w:pStyle w:val="53"/>
              <w:bidi w:val="0"/>
              <w:rPr>
                <w:rFonts w:hint="eastAsia"/>
                <w:lang w:val="en-US" w:eastAsia="zh"/>
              </w:rPr>
            </w:pPr>
            <w:r>
              <w:rPr>
                <w:rFonts w:hint="eastAsia"/>
                <w:lang w:val="en-US" w:eastAsia="zh-CN"/>
              </w:rPr>
              <w:t>RBT3</w:t>
            </w:r>
          </w:p>
        </w:tc>
        <w:tc>
          <w:tcPr>
            <w:tcW w:w="1075" w:type="pct"/>
            <w:tcBorders>
              <w:top w:val="single" w:color="000000" w:sz="4" w:space="0"/>
              <w:left w:val="nil"/>
              <w:bottom w:val="nil"/>
              <w:right w:val="nil"/>
            </w:tcBorders>
            <w:shd w:val="clear" w:color="auto" w:fill="auto"/>
            <w:vAlign w:val="top"/>
          </w:tcPr>
          <w:p>
            <w:pPr>
              <w:pStyle w:val="53"/>
              <w:bidi w:val="0"/>
              <w:rPr>
                <w:rFonts w:hint="eastAsia"/>
                <w:lang w:val="en-US"/>
              </w:rPr>
            </w:pPr>
            <w:r>
              <w:rPr>
                <w:rFonts w:hint="eastAsia"/>
                <w:lang w:val="en-US" w:eastAsia="zh-CN"/>
              </w:rPr>
              <w:t xml:space="preserve">224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565" w:type="pct"/>
            <w:tcBorders>
              <w:top w:val="nil"/>
              <w:left w:val="nil"/>
              <w:bottom w:val="nil"/>
              <w:right w:val="nil"/>
            </w:tcBorders>
            <w:shd w:val="clear" w:color="auto" w:fill="auto"/>
            <w:vAlign w:val="top"/>
          </w:tcPr>
          <w:p>
            <w:pPr>
              <w:pStyle w:val="53"/>
              <w:bidi w:val="0"/>
              <w:rPr>
                <w:rFonts w:hint="eastAsia"/>
                <w:lang w:val="en-US"/>
              </w:rPr>
            </w:pPr>
            <w:r>
              <w:rPr>
                <w:rFonts w:hint="eastAsia"/>
                <w:lang w:val="en-US" w:eastAsia="zh-CN"/>
              </w:rPr>
              <w:t>CN-CLIPViT-B/16</w:t>
            </w:r>
          </w:p>
        </w:tc>
        <w:tc>
          <w:tcPr>
            <w:tcW w:w="1025" w:type="pct"/>
            <w:tcBorders>
              <w:top w:val="nil"/>
              <w:left w:val="nil"/>
              <w:bottom w:val="nil"/>
              <w:right w:val="nil"/>
            </w:tcBorders>
            <w:shd w:val="clear" w:color="auto" w:fill="auto"/>
            <w:vAlign w:val="top"/>
          </w:tcPr>
          <w:p>
            <w:pPr>
              <w:pStyle w:val="53"/>
              <w:bidi w:val="0"/>
              <w:rPr>
                <w:rFonts w:hint="eastAsia"/>
                <w:lang w:val="en-US"/>
              </w:rPr>
            </w:pPr>
            <w:r>
              <w:rPr>
                <w:rFonts w:hint="eastAsia"/>
                <w:lang w:val="en-US" w:eastAsia="zh-CN"/>
              </w:rPr>
              <w:t xml:space="preserve">ViT-B/16 </w:t>
            </w:r>
          </w:p>
        </w:tc>
        <w:tc>
          <w:tcPr>
            <w:tcW w:w="1333" w:type="pct"/>
            <w:tcBorders>
              <w:top w:val="nil"/>
              <w:left w:val="nil"/>
              <w:bottom w:val="nil"/>
              <w:right w:val="nil"/>
            </w:tcBorders>
            <w:shd w:val="clear" w:color="auto" w:fill="auto"/>
            <w:vAlign w:val="top"/>
          </w:tcPr>
          <w:p>
            <w:pPr>
              <w:pStyle w:val="53"/>
              <w:bidi w:val="0"/>
              <w:rPr>
                <w:rFonts w:hint="eastAsia"/>
                <w:lang w:val="en-US"/>
              </w:rPr>
            </w:pPr>
            <w:r>
              <w:rPr>
                <w:rFonts w:hint="eastAsia"/>
                <w:lang w:val="en-US" w:eastAsia="zh-CN"/>
              </w:rPr>
              <w:t xml:space="preserve">RoBERTa-wwm-Base </w:t>
            </w:r>
          </w:p>
        </w:tc>
        <w:tc>
          <w:tcPr>
            <w:tcW w:w="1075" w:type="pct"/>
            <w:tcBorders>
              <w:top w:val="nil"/>
              <w:left w:val="nil"/>
              <w:bottom w:val="nil"/>
              <w:right w:val="nil"/>
            </w:tcBorders>
            <w:shd w:val="clear" w:color="auto" w:fill="auto"/>
            <w:vAlign w:val="top"/>
          </w:tcPr>
          <w:p>
            <w:pPr>
              <w:pStyle w:val="53"/>
              <w:bidi w:val="0"/>
              <w:rPr>
                <w:rFonts w:hint="eastAsia"/>
                <w:lang w:val="en-US"/>
              </w:rPr>
            </w:pPr>
            <w:r>
              <w:rPr>
                <w:rFonts w:hint="eastAsia"/>
                <w:lang w:val="en-US" w:eastAsia="zh-CN"/>
              </w:rPr>
              <w:t xml:space="preserve">224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565" w:type="pct"/>
            <w:tcBorders>
              <w:top w:val="nil"/>
              <w:left w:val="nil"/>
              <w:bottom w:val="nil"/>
              <w:right w:val="nil"/>
            </w:tcBorders>
            <w:shd w:val="clear" w:color="auto" w:fill="auto"/>
            <w:vAlign w:val="top"/>
          </w:tcPr>
          <w:p>
            <w:pPr>
              <w:pStyle w:val="53"/>
              <w:bidi w:val="0"/>
              <w:rPr>
                <w:rFonts w:hint="eastAsia"/>
                <w:lang w:val="en-US"/>
              </w:rPr>
            </w:pPr>
            <w:r>
              <w:rPr>
                <w:rFonts w:hint="eastAsia"/>
                <w:lang w:val="en-US" w:eastAsia="zh-CN"/>
              </w:rPr>
              <w:t>CN-CLIPViT-L/14</w:t>
            </w:r>
          </w:p>
        </w:tc>
        <w:tc>
          <w:tcPr>
            <w:tcW w:w="1025" w:type="pct"/>
            <w:tcBorders>
              <w:top w:val="nil"/>
              <w:left w:val="nil"/>
              <w:bottom w:val="nil"/>
              <w:right w:val="nil"/>
            </w:tcBorders>
            <w:shd w:val="clear" w:color="auto" w:fill="auto"/>
            <w:vAlign w:val="top"/>
          </w:tcPr>
          <w:p>
            <w:pPr>
              <w:pStyle w:val="53"/>
              <w:bidi w:val="0"/>
              <w:rPr>
                <w:rFonts w:hint="eastAsia"/>
                <w:lang w:val="en-US"/>
              </w:rPr>
            </w:pPr>
            <w:r>
              <w:rPr>
                <w:rFonts w:hint="eastAsia"/>
                <w:lang w:val="en-US" w:eastAsia="zh-CN"/>
              </w:rPr>
              <w:t xml:space="preserve">ViT-L/14 </w:t>
            </w:r>
          </w:p>
        </w:tc>
        <w:tc>
          <w:tcPr>
            <w:tcW w:w="1333" w:type="pct"/>
            <w:tcBorders>
              <w:top w:val="nil"/>
              <w:left w:val="nil"/>
              <w:bottom w:val="nil"/>
              <w:right w:val="nil"/>
            </w:tcBorders>
            <w:shd w:val="clear" w:color="auto" w:fill="auto"/>
            <w:vAlign w:val="top"/>
          </w:tcPr>
          <w:p>
            <w:pPr>
              <w:pStyle w:val="53"/>
              <w:bidi w:val="0"/>
              <w:rPr>
                <w:rFonts w:hint="eastAsia"/>
                <w:lang w:val="en-US"/>
              </w:rPr>
            </w:pPr>
            <w:r>
              <w:rPr>
                <w:rFonts w:hint="eastAsia"/>
                <w:lang w:val="en-US" w:eastAsia="zh-CN"/>
              </w:rPr>
              <w:t xml:space="preserve">RoBERTa-wwm-Base </w:t>
            </w:r>
          </w:p>
        </w:tc>
        <w:tc>
          <w:tcPr>
            <w:tcW w:w="1075" w:type="pct"/>
            <w:tcBorders>
              <w:top w:val="nil"/>
              <w:left w:val="nil"/>
              <w:bottom w:val="nil"/>
              <w:right w:val="nil"/>
            </w:tcBorders>
            <w:shd w:val="clear" w:color="auto" w:fill="auto"/>
            <w:vAlign w:val="top"/>
          </w:tcPr>
          <w:p>
            <w:pPr>
              <w:pStyle w:val="53"/>
              <w:bidi w:val="0"/>
              <w:rPr>
                <w:rFonts w:hint="eastAsia"/>
                <w:lang w:val="en-US"/>
              </w:rPr>
            </w:pPr>
            <w:r>
              <w:rPr>
                <w:rFonts w:hint="eastAsia"/>
                <w:lang w:val="en-US" w:eastAsia="zh-CN"/>
              </w:rPr>
              <w:t xml:space="preserve">224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565" w:type="pct"/>
            <w:tcBorders>
              <w:top w:val="nil"/>
              <w:left w:val="nil"/>
              <w:bottom w:val="nil"/>
              <w:right w:val="nil"/>
            </w:tcBorders>
            <w:shd w:val="clear" w:color="auto" w:fill="auto"/>
            <w:vAlign w:val="top"/>
          </w:tcPr>
          <w:p>
            <w:pPr>
              <w:pStyle w:val="53"/>
              <w:bidi w:val="0"/>
              <w:rPr>
                <w:rFonts w:hint="eastAsia"/>
                <w:lang w:val="en-US"/>
              </w:rPr>
            </w:pPr>
            <w:r>
              <w:rPr>
                <w:rFonts w:hint="eastAsia"/>
                <w:lang w:val="en-US" w:eastAsia="zh-CN"/>
              </w:rPr>
              <w:t>CN-CLIPViT-L/14@336px</w:t>
            </w:r>
          </w:p>
        </w:tc>
        <w:tc>
          <w:tcPr>
            <w:tcW w:w="1025" w:type="pct"/>
            <w:tcBorders>
              <w:top w:val="nil"/>
              <w:left w:val="nil"/>
              <w:bottom w:val="nil"/>
              <w:right w:val="nil"/>
            </w:tcBorders>
            <w:shd w:val="clear" w:color="auto" w:fill="auto"/>
            <w:vAlign w:val="top"/>
          </w:tcPr>
          <w:p>
            <w:pPr>
              <w:pStyle w:val="53"/>
              <w:bidi w:val="0"/>
              <w:rPr>
                <w:rFonts w:hint="eastAsia"/>
                <w:lang w:val="en-US"/>
              </w:rPr>
            </w:pPr>
            <w:r>
              <w:rPr>
                <w:rFonts w:hint="eastAsia"/>
                <w:lang w:val="en-US" w:eastAsia="zh-CN"/>
              </w:rPr>
              <w:t xml:space="preserve">ViT-L/14 </w:t>
            </w:r>
          </w:p>
        </w:tc>
        <w:tc>
          <w:tcPr>
            <w:tcW w:w="1333" w:type="pct"/>
            <w:tcBorders>
              <w:top w:val="nil"/>
              <w:left w:val="nil"/>
              <w:bottom w:val="nil"/>
              <w:right w:val="nil"/>
            </w:tcBorders>
            <w:shd w:val="clear" w:color="auto" w:fill="auto"/>
            <w:vAlign w:val="top"/>
          </w:tcPr>
          <w:p>
            <w:pPr>
              <w:pStyle w:val="53"/>
              <w:bidi w:val="0"/>
              <w:rPr>
                <w:rFonts w:hint="eastAsia"/>
                <w:lang w:val="en-US"/>
              </w:rPr>
            </w:pPr>
            <w:r>
              <w:rPr>
                <w:rFonts w:hint="eastAsia"/>
                <w:lang w:val="en-US" w:eastAsia="zh-CN"/>
              </w:rPr>
              <w:t xml:space="preserve">RoBERTa-wwm-Base </w:t>
            </w:r>
          </w:p>
        </w:tc>
        <w:tc>
          <w:tcPr>
            <w:tcW w:w="1075" w:type="pct"/>
            <w:tcBorders>
              <w:top w:val="nil"/>
              <w:left w:val="nil"/>
              <w:bottom w:val="nil"/>
              <w:right w:val="nil"/>
            </w:tcBorders>
            <w:shd w:val="clear" w:color="auto" w:fill="auto"/>
            <w:vAlign w:val="top"/>
          </w:tcPr>
          <w:p>
            <w:pPr>
              <w:pStyle w:val="53"/>
              <w:bidi w:val="0"/>
              <w:rPr>
                <w:rFonts w:hint="eastAsia"/>
                <w:lang w:val="en-US"/>
              </w:rPr>
            </w:pPr>
            <w:r>
              <w:rPr>
                <w:rFonts w:hint="eastAsia"/>
                <w:lang w:val="en-US" w:eastAsia="zh-CN"/>
              </w:rPr>
              <w:t xml:space="preserve">336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565" w:type="pct"/>
            <w:tcBorders>
              <w:top w:val="nil"/>
              <w:left w:val="nil"/>
              <w:bottom w:val="single" w:color="000000" w:sz="12" w:space="0"/>
              <w:right w:val="nil"/>
            </w:tcBorders>
            <w:shd w:val="clear" w:color="auto" w:fill="auto"/>
            <w:vAlign w:val="top"/>
          </w:tcPr>
          <w:p>
            <w:pPr>
              <w:pStyle w:val="53"/>
              <w:bidi w:val="0"/>
              <w:rPr>
                <w:rFonts w:hint="eastAsia"/>
                <w:lang w:val="en-US"/>
              </w:rPr>
            </w:pPr>
            <w:r>
              <w:rPr>
                <w:rFonts w:hint="eastAsia"/>
                <w:lang w:val="en-US" w:eastAsia="zh-CN"/>
              </w:rPr>
              <w:t>CN-CLIPViT-H/14</w:t>
            </w:r>
          </w:p>
        </w:tc>
        <w:tc>
          <w:tcPr>
            <w:tcW w:w="1025" w:type="pct"/>
            <w:tcBorders>
              <w:top w:val="nil"/>
              <w:left w:val="nil"/>
              <w:bottom w:val="single" w:color="000000" w:sz="12" w:space="0"/>
              <w:right w:val="nil"/>
            </w:tcBorders>
            <w:shd w:val="clear" w:color="auto" w:fill="auto"/>
            <w:vAlign w:val="top"/>
          </w:tcPr>
          <w:p>
            <w:pPr>
              <w:pStyle w:val="53"/>
              <w:bidi w:val="0"/>
              <w:rPr>
                <w:rFonts w:hint="eastAsia"/>
                <w:lang w:val="en-US"/>
              </w:rPr>
            </w:pPr>
            <w:r>
              <w:rPr>
                <w:rFonts w:hint="eastAsia"/>
                <w:lang w:val="en-US" w:eastAsia="zh-CN"/>
              </w:rPr>
              <w:t xml:space="preserve">ViT-H/14 </w:t>
            </w:r>
          </w:p>
        </w:tc>
        <w:tc>
          <w:tcPr>
            <w:tcW w:w="1333" w:type="pct"/>
            <w:tcBorders>
              <w:top w:val="nil"/>
              <w:left w:val="nil"/>
              <w:bottom w:val="single" w:color="000000" w:sz="12" w:space="0"/>
              <w:right w:val="nil"/>
            </w:tcBorders>
            <w:shd w:val="clear" w:color="auto" w:fill="auto"/>
            <w:vAlign w:val="top"/>
          </w:tcPr>
          <w:p>
            <w:pPr>
              <w:pStyle w:val="53"/>
              <w:bidi w:val="0"/>
              <w:rPr>
                <w:rFonts w:hint="eastAsia"/>
                <w:lang w:val="en-US"/>
              </w:rPr>
            </w:pPr>
            <w:r>
              <w:rPr>
                <w:rFonts w:hint="eastAsia"/>
                <w:lang w:val="en-US" w:eastAsia="zh-CN"/>
              </w:rPr>
              <w:t xml:space="preserve">RoBERTa-wwm-Large </w:t>
            </w:r>
          </w:p>
        </w:tc>
        <w:tc>
          <w:tcPr>
            <w:tcW w:w="1075" w:type="pct"/>
            <w:tcBorders>
              <w:top w:val="nil"/>
              <w:left w:val="nil"/>
              <w:bottom w:val="single" w:color="000000" w:sz="12" w:space="0"/>
              <w:right w:val="nil"/>
            </w:tcBorders>
            <w:shd w:val="clear" w:color="auto" w:fill="auto"/>
            <w:vAlign w:val="top"/>
          </w:tcPr>
          <w:p>
            <w:pPr>
              <w:pStyle w:val="53"/>
              <w:bidi w:val="0"/>
              <w:rPr>
                <w:rFonts w:hint="eastAsia"/>
                <w:lang w:val="en-US"/>
              </w:rPr>
            </w:pPr>
            <w:r>
              <w:rPr>
                <w:rFonts w:hint="eastAsia"/>
                <w:lang w:val="en-US" w:eastAsia="zh-CN"/>
              </w:rPr>
              <w:t xml:space="preserve">224 </w:t>
            </w:r>
          </w:p>
        </w:tc>
      </w:tr>
    </w:tbl>
    <w:p>
      <w:pPr>
        <w:pStyle w:val="3"/>
        <w:bidi w:val="0"/>
        <w:rPr>
          <w:rFonts w:hint="eastAsia"/>
          <w:lang w:eastAsia="zh"/>
        </w:rPr>
      </w:pPr>
      <w:r>
        <w:rPr>
          <w:rFonts w:hint="eastAsia"/>
          <w:lang w:eastAsia="zh"/>
        </w:rPr>
        <w:t>综上所述，Chinese-CLIP模型凭借其强大的兼容性、先进的训练优化手段、丰富多元的功能扩展、多样化的预训练模型选项以及高效的API调用方式，为跨模态研究领域带来了显著的进步，并在实际应用场景如图文检索、分类等任务中提供了强有力的技术支撑。</w:t>
      </w:r>
    </w:p>
    <w:p>
      <w:pPr>
        <w:pStyle w:val="4"/>
        <w:bidi w:val="0"/>
        <w:rPr>
          <w:rFonts w:hint="eastAsia"/>
          <w:lang w:eastAsia="zh"/>
        </w:rPr>
      </w:pPr>
      <w:bookmarkStart w:id="41" w:name="_Toc6139"/>
      <w:r>
        <w:rPr>
          <w:rFonts w:hint="eastAsia"/>
          <w:lang w:eastAsia="zh"/>
        </w:rPr>
        <w:t>特征提取</w:t>
      </w:r>
      <w:bookmarkEnd w:id="41"/>
    </w:p>
    <w:p>
      <w:pPr>
        <w:pStyle w:val="5"/>
        <w:bidi w:val="0"/>
        <w:rPr>
          <w:rFonts w:hint="eastAsia"/>
          <w:lang w:eastAsia="zh"/>
        </w:rPr>
      </w:pPr>
      <w:bookmarkStart w:id="42" w:name="_Toc9876"/>
      <w:r>
        <w:rPr>
          <w:rFonts w:hint="eastAsia"/>
          <w:lang w:eastAsia="zh"/>
        </w:rPr>
        <w:t>文本特征</w:t>
      </w:r>
      <w:bookmarkEnd w:id="42"/>
    </w:p>
    <w:p>
      <w:pPr>
        <w:pStyle w:val="3"/>
        <w:bidi w:val="0"/>
        <w:rPr>
          <w:rFonts w:hint="eastAsia"/>
          <w:lang w:eastAsia="zh"/>
        </w:rPr>
      </w:pPr>
      <w:r>
        <w:rPr>
          <w:rFonts w:hint="eastAsia"/>
          <w:lang w:eastAsia="zh"/>
        </w:rPr>
        <w:t>在构建深度学习模型的文本特征提取阶段，首先采用bert_tokenizer.py脚本对原始文本进行细致的预处理和分词操作。此脚本的核心功能包括但不限于以下几个方面：</w:t>
      </w:r>
    </w:p>
    <w:p>
      <w:pPr>
        <w:pStyle w:val="3"/>
        <w:bidi w:val="0"/>
        <w:rPr>
          <w:rFonts w:hint="eastAsia"/>
          <w:lang w:eastAsia="zh"/>
        </w:rPr>
      </w:pPr>
      <w:r>
        <w:rPr>
          <w:rFonts w:hint="eastAsia"/>
          <w:b/>
          <w:bCs/>
          <w:lang w:eastAsia="zh"/>
        </w:rPr>
        <w:t>词汇表管理：</w:t>
      </w:r>
      <w:r>
        <w:rPr>
          <w:rFonts w:hint="eastAsia"/>
          <w:lang w:eastAsia="zh"/>
        </w:rPr>
        <w:t>加载预先定义好的词汇表，支持Unicode字符转换，并实现词汇表之间的相互转换以适应不同场景需求。</w:t>
      </w:r>
    </w:p>
    <w:p>
      <w:pPr>
        <w:pStyle w:val="3"/>
        <w:bidi w:val="0"/>
        <w:rPr>
          <w:rFonts w:hint="eastAsia"/>
          <w:lang w:eastAsia="zh"/>
        </w:rPr>
      </w:pPr>
      <w:r>
        <w:rPr>
          <w:rFonts w:hint="eastAsia"/>
          <w:b/>
          <w:bCs/>
          <w:lang w:eastAsia="zh"/>
        </w:rPr>
        <w:t>分词算法集成：</w:t>
      </w:r>
      <w:r>
        <w:rPr>
          <w:rFonts w:hint="eastAsia"/>
          <w:lang w:eastAsia="zh"/>
        </w:rPr>
        <w:t>包含了空白字符分词策略及可配置的全功能分词器，能够灵活运用多种分词方案，如基于规则的分词、最长匹配等。</w:t>
      </w:r>
    </w:p>
    <w:p>
      <w:pPr>
        <w:pStyle w:val="3"/>
        <w:bidi w:val="0"/>
        <w:rPr>
          <w:rFonts w:hint="eastAsia"/>
          <w:lang w:eastAsia="zh"/>
        </w:rPr>
      </w:pPr>
      <w:r>
        <w:rPr>
          <w:rFonts w:hint="eastAsia"/>
          <w:b/>
          <w:bCs/>
          <w:lang w:eastAsia="zh"/>
        </w:rPr>
        <w:t>BERT特定预处理：</w:t>
      </w:r>
      <w:r>
        <w:rPr>
          <w:rFonts w:hint="eastAsia"/>
          <w:lang w:eastAsia="zh"/>
        </w:rPr>
        <w:t>实现BERT所需的WordPiece分词算法[[Devlin et al., 2018]]，将文本分割成token片段，并附加上相应特殊符号（如CLS、SEP等）。</w:t>
      </w:r>
    </w:p>
    <w:p>
      <w:pPr>
        <w:pStyle w:val="3"/>
        <w:bidi w:val="0"/>
        <w:rPr>
          <w:rFonts w:hint="eastAsia"/>
          <w:lang w:eastAsia="zh"/>
        </w:rPr>
      </w:pPr>
      <w:r>
        <w:rPr>
          <w:rFonts w:hint="eastAsia"/>
          <w:b/>
          <w:bCs/>
          <w:lang w:eastAsia="zh"/>
        </w:rPr>
        <w:t>模型一致性校验：</w:t>
      </w:r>
      <w:r>
        <w:rPr>
          <w:rFonts w:hint="eastAsia"/>
          <w:lang w:eastAsia="zh"/>
        </w:rPr>
        <w:t>在初始化tokenizer时，会对模型参数和预训练模型的checkpoint进行一致性校验，并提供将tokenized结果序列化回字符串的功能。</w:t>
      </w:r>
    </w:p>
    <w:p>
      <w:pPr>
        <w:pStyle w:val="3"/>
        <w:bidi w:val="0"/>
        <w:rPr>
          <w:rFonts w:hint="eastAsia"/>
          <w:lang w:eastAsia="zh"/>
        </w:rPr>
      </w:pPr>
      <w:r>
        <w:rPr>
          <w:rFonts w:hint="eastAsia"/>
          <w:b/>
          <w:bCs/>
          <w:lang w:eastAsia="zh"/>
        </w:rPr>
        <w:t>预处理流水线：</w:t>
      </w:r>
      <w:r>
        <w:rPr>
          <w:rFonts w:hint="eastAsia"/>
          <w:lang w:eastAsia="zh"/>
        </w:rPr>
        <w:t>通过上述步骤构建了一条完整的BERT模型输入文本预处理流水线，确保输入数据与模型期望格式一致。</w:t>
      </w:r>
    </w:p>
    <w:p>
      <w:pPr>
        <w:pStyle w:val="3"/>
        <w:bidi w:val="0"/>
        <w:rPr>
          <w:rFonts w:hint="eastAsia"/>
          <w:lang w:eastAsia="zh"/>
        </w:rPr>
      </w:pPr>
      <w:r>
        <w:rPr>
          <w:rFonts w:hint="eastAsia"/>
          <w:lang w:eastAsia="zh"/>
        </w:rPr>
        <w:t>另一方面，在model_definition.py中设计了一种深度学习架构，它围绕着一个定制版的BERT模型展开，并结合了一系列自注意力层组件。定制的CustomizedBert模型继承并拓展了原始BERT结构，主要体现在初始化时对词汇表大小、隐藏层维度（hidden_size）以及最大位置嵌入数的设定，并保证隐藏层维度可以被注意力头数量整除。</w:t>
      </w:r>
    </w:p>
    <w:p>
      <w:pPr>
        <w:pStyle w:val="3"/>
        <w:bidi w:val="0"/>
        <w:rPr>
          <w:rFonts w:hint="eastAsia"/>
          <w:lang w:eastAsia="zh"/>
        </w:rPr>
      </w:pP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ascii="Consolas" w:hAnsi="Consolas" w:eastAsia="Consolas" w:cs="Consolas"/>
          <w:i w:val="0"/>
          <w:iCs w:val="0"/>
          <w:caps w:val="0"/>
          <w:color w:val="A626A4"/>
          <w:spacing w:val="0"/>
          <w:sz w:val="21"/>
          <w:szCs w:val="21"/>
          <w:bdr w:val="none" w:color="auto" w:sz="0" w:space="0"/>
          <w:shd w:val="clear" w:fill="F8F8F8"/>
        </w:rPr>
        <w:t>class</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C18401"/>
          <w:spacing w:val="0"/>
          <w:sz w:val="21"/>
          <w:szCs w:val="21"/>
          <w:bdr w:val="none" w:color="auto" w:sz="0" w:space="0"/>
          <w:shd w:val="clear" w:fill="F8F8F8"/>
        </w:rPr>
        <w:t>CustomizedBert</w:t>
      </w:r>
      <w:r>
        <w:rPr>
          <w:rFonts w:hint="default" w:ascii="Consolas" w:hAnsi="Consolas" w:eastAsia="Consolas" w:cs="Consolas"/>
          <w:i w:val="0"/>
          <w:iCs w:val="0"/>
          <w:caps w:val="0"/>
          <w:color w:val="5C5C5C"/>
          <w:spacing w:val="0"/>
          <w:sz w:val="21"/>
          <w:szCs w:val="21"/>
          <w:bdr w:val="none" w:color="auto" w:sz="0" w:space="0"/>
          <w:shd w:val="clear" w:fill="F8F8F8"/>
        </w:rPr>
        <w:t>(</w:t>
      </w:r>
      <w:r>
        <w:rPr>
          <w:rFonts w:hint="default" w:ascii="Consolas" w:hAnsi="Consolas" w:eastAsia="Consolas" w:cs="Consolas"/>
          <w:i w:val="0"/>
          <w:iCs w:val="0"/>
          <w:caps w:val="0"/>
          <w:color w:val="C18401"/>
          <w:spacing w:val="0"/>
          <w:sz w:val="21"/>
          <w:szCs w:val="21"/>
          <w:bdr w:val="none" w:color="auto" w:sz="0" w:space="0"/>
          <w:shd w:val="clear" w:fill="F8F8F8"/>
        </w:rPr>
        <w:t>nn</w:t>
      </w:r>
      <w:r>
        <w:rPr>
          <w:rFonts w:hint="default" w:ascii="Consolas" w:hAnsi="Consolas" w:eastAsia="Consolas" w:cs="Consolas"/>
          <w:i w:val="0"/>
          <w:iCs w:val="0"/>
          <w:caps w:val="0"/>
          <w:color w:val="5C5C5C"/>
          <w:spacing w:val="0"/>
          <w:sz w:val="21"/>
          <w:szCs w:val="21"/>
          <w:bdr w:val="none" w:color="auto" w:sz="0" w:space="0"/>
          <w:shd w:val="clear" w:fill="F8F8F8"/>
        </w:rPr>
        <w:t>.</w:t>
      </w:r>
      <w:r>
        <w:rPr>
          <w:rFonts w:hint="default" w:ascii="Consolas" w:hAnsi="Consolas" w:eastAsia="Consolas" w:cs="Consolas"/>
          <w:i w:val="0"/>
          <w:iCs w:val="0"/>
          <w:caps w:val="0"/>
          <w:color w:val="C18401"/>
          <w:spacing w:val="0"/>
          <w:sz w:val="21"/>
          <w:szCs w:val="21"/>
          <w:bdr w:val="none" w:color="auto" w:sz="0" w:space="0"/>
          <w:shd w:val="clear" w:fill="F8F8F8"/>
        </w:rPr>
        <w:t>Module</w:t>
      </w:r>
      <w:r>
        <w:rPr>
          <w:rFonts w:hint="default" w:ascii="Consolas" w:hAnsi="Consolas" w:eastAsia="Consolas" w:cs="Consolas"/>
          <w:i w:val="0"/>
          <w:iCs w:val="0"/>
          <w:caps w:val="0"/>
          <w:color w:val="5C5C5C"/>
          <w:spacing w:val="0"/>
          <w:sz w:val="21"/>
          <w:szCs w:val="21"/>
          <w:bdr w:val="none" w:color="auto" w:sz="0" w:space="0"/>
          <w:shd w:val="clear" w:fill="F8F8F8"/>
        </w:rPr>
        <w:t>):</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A626A4"/>
          <w:spacing w:val="0"/>
          <w:sz w:val="21"/>
          <w:szCs w:val="21"/>
          <w:bdr w:val="none" w:color="auto" w:sz="0" w:space="0"/>
          <w:shd w:val="clear" w:fill="FFFFFF"/>
        </w:rPr>
        <w:t>def</w:t>
      </w: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4078F2"/>
          <w:spacing w:val="0"/>
          <w:sz w:val="21"/>
          <w:szCs w:val="21"/>
          <w:bdr w:val="none" w:color="auto" w:sz="0" w:space="0"/>
          <w:shd w:val="clear" w:fill="FFFFFF"/>
        </w:rPr>
        <w:t>__init__</w:t>
      </w:r>
      <w:r>
        <w:rPr>
          <w:rFonts w:hint="default" w:ascii="Consolas" w:hAnsi="Consolas" w:eastAsia="Consolas" w:cs="Consolas"/>
          <w:i w:val="0"/>
          <w:iCs w:val="0"/>
          <w:caps w:val="0"/>
          <w:color w:val="5C5C5C"/>
          <w:spacing w:val="0"/>
          <w:sz w:val="21"/>
          <w:szCs w:val="21"/>
          <w:bdr w:val="none" w:color="auto" w:sz="0" w:space="0"/>
          <w:shd w:val="clear" w:fill="FFFFFF"/>
        </w:rPr>
        <w:t>(</w:t>
      </w:r>
      <w:r>
        <w:rPr>
          <w:rFonts w:hint="default" w:ascii="Consolas" w:hAnsi="Consolas" w:eastAsia="Consolas" w:cs="Consolas"/>
          <w:i w:val="0"/>
          <w:iCs w:val="0"/>
          <w:caps w:val="0"/>
          <w:color w:val="A626A4"/>
          <w:spacing w:val="0"/>
          <w:sz w:val="21"/>
          <w:szCs w:val="21"/>
          <w:bdr w:val="none" w:color="auto" w:sz="0" w:space="0"/>
          <w:shd w:val="clear" w:fill="FFFFFF"/>
        </w:rPr>
        <w:t>self</w:t>
      </w:r>
      <w:r>
        <w:rPr>
          <w:rFonts w:hint="default" w:ascii="Consolas" w:hAnsi="Consolas" w:eastAsia="Consolas" w:cs="Consolas"/>
          <w:i w:val="0"/>
          <w:iCs w:val="0"/>
          <w:caps w:val="0"/>
          <w:color w:val="5C5C5C"/>
          <w:spacing w:val="0"/>
          <w:sz w:val="21"/>
          <w:szCs w:val="21"/>
          <w:bdr w:val="none" w:color="auto" w:sz="0" w:space="0"/>
          <w:shd w:val="clear" w:fill="FFFFFF"/>
        </w:rPr>
        <w:t>, vocab_size, hidden_size, num_heads, max_position_embeddings):</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super</w:t>
      </w:r>
      <w:r>
        <w:rPr>
          <w:rFonts w:hint="default" w:ascii="Consolas" w:hAnsi="Consolas" w:eastAsia="Consolas" w:cs="Consolas"/>
          <w:i w:val="0"/>
          <w:iCs w:val="0"/>
          <w:caps w:val="0"/>
          <w:color w:val="5C5C5C"/>
          <w:spacing w:val="0"/>
          <w:sz w:val="21"/>
          <w:szCs w:val="21"/>
          <w:bdr w:val="none" w:color="auto" w:sz="0" w:space="0"/>
          <w:shd w:val="clear" w:fill="F8F8F8"/>
        </w:rPr>
        <w:t>(CustomizedBert, </w:t>
      </w:r>
      <w:r>
        <w:rPr>
          <w:rFonts w:hint="default" w:ascii="Consolas" w:hAnsi="Consolas" w:eastAsia="Consolas" w:cs="Consolas"/>
          <w:i w:val="0"/>
          <w:iCs w:val="0"/>
          <w:caps w:val="0"/>
          <w:color w:val="A626A4"/>
          <w:spacing w:val="0"/>
          <w:sz w:val="21"/>
          <w:szCs w:val="21"/>
          <w:bdr w:val="none" w:color="auto" w:sz="0" w:space="0"/>
          <w:shd w:val="clear" w:fill="F8F8F8"/>
        </w:rPr>
        <w:t>self</w:t>
      </w:r>
      <w:r>
        <w:rPr>
          <w:rFonts w:hint="default" w:ascii="Consolas" w:hAnsi="Consolas" w:eastAsia="Consolas" w:cs="Consolas"/>
          <w:i w:val="0"/>
          <w:iCs w:val="0"/>
          <w:caps w:val="0"/>
          <w:color w:val="5C5C5C"/>
          <w:spacing w:val="0"/>
          <w:sz w:val="21"/>
          <w:szCs w:val="21"/>
          <w:bdr w:val="none" w:color="auto" w:sz="0" w:space="0"/>
          <w:shd w:val="clear" w:fill="F8F8F8"/>
        </w:rPr>
        <w:t>).__init_</w:t>
      </w:r>
      <w:r>
        <w:rPr>
          <w:rFonts w:hint="default" w:ascii="Consolas" w:hAnsi="Consolas" w:eastAsia="Consolas" w:cs="Consolas"/>
          <w:i w:val="0"/>
          <w:iCs w:val="0"/>
          <w:caps w:val="0"/>
          <w:color w:val="986801"/>
          <w:spacing w:val="0"/>
          <w:sz w:val="21"/>
          <w:szCs w:val="21"/>
          <w:bdr w:val="none" w:color="auto" w:sz="0" w:space="0"/>
          <w:shd w:val="clear" w:fill="F8F8F8"/>
        </w:rPr>
        <w:t>_</w:t>
      </w:r>
      <w:r>
        <w:rPr>
          <w:rFonts w:hint="default" w:ascii="Consolas" w:hAnsi="Consolas" w:eastAsia="Consolas" w:cs="Consolas"/>
          <w:i w:val="0"/>
          <w:iCs w:val="0"/>
          <w:caps w:val="0"/>
          <w:color w:val="5C5C5C"/>
          <w:spacing w:val="0"/>
          <w:sz w:val="21"/>
          <w:szCs w:val="21"/>
          <w:bdr w:val="none" w:color="auto" w:sz="0" w:space="0"/>
          <w:shd w:val="clear" w:fill="F8F8F8"/>
        </w:rPr>
        <w:t>()</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A626A4"/>
          <w:spacing w:val="0"/>
          <w:sz w:val="21"/>
          <w:szCs w:val="21"/>
          <w:bdr w:val="none" w:color="auto" w:sz="0" w:space="0"/>
          <w:shd w:val="clear" w:fill="FFFFFF"/>
        </w:rPr>
        <w:t>self</w:t>
      </w:r>
      <w:r>
        <w:rPr>
          <w:rFonts w:hint="default" w:ascii="Consolas" w:hAnsi="Consolas" w:eastAsia="Consolas" w:cs="Consolas"/>
          <w:i w:val="0"/>
          <w:iCs w:val="0"/>
          <w:caps w:val="0"/>
          <w:color w:val="5C5C5C"/>
          <w:spacing w:val="0"/>
          <w:sz w:val="21"/>
          <w:szCs w:val="21"/>
          <w:bdr w:val="none" w:color="auto" w:sz="0" w:space="0"/>
          <w:shd w:val="clear" w:fill="FFFFFF"/>
        </w:rPr>
        <w:t>.bert_embeddings = BertEmbeddings(vocab_size, hidden_size, max_position_embeddings)</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self</w:t>
      </w:r>
      <w:r>
        <w:rPr>
          <w:rFonts w:hint="default" w:ascii="Consolas" w:hAnsi="Consolas" w:eastAsia="Consolas" w:cs="Consolas"/>
          <w:i w:val="0"/>
          <w:iCs w:val="0"/>
          <w:caps w:val="0"/>
          <w:color w:val="5C5C5C"/>
          <w:spacing w:val="0"/>
          <w:sz w:val="21"/>
          <w:szCs w:val="21"/>
          <w:bdr w:val="none" w:color="auto" w:sz="0" w:space="0"/>
          <w:shd w:val="clear" w:fill="F8F8F8"/>
        </w:rPr>
        <w:t>.transformer_layers = nn.ModuleList([BertLayer(hidden_size, num_heads) </w:t>
      </w:r>
      <w:r>
        <w:rPr>
          <w:rFonts w:hint="default" w:ascii="Consolas" w:hAnsi="Consolas" w:eastAsia="Consolas" w:cs="Consolas"/>
          <w:i w:val="0"/>
          <w:iCs w:val="0"/>
          <w:caps w:val="0"/>
          <w:color w:val="A626A4"/>
          <w:spacing w:val="0"/>
          <w:sz w:val="21"/>
          <w:szCs w:val="21"/>
          <w:bdr w:val="none" w:color="auto" w:sz="0" w:space="0"/>
          <w:shd w:val="clear" w:fill="F8F8F8"/>
        </w:rPr>
        <w:t>for</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986801"/>
          <w:spacing w:val="0"/>
          <w:sz w:val="21"/>
          <w:szCs w:val="21"/>
          <w:bdr w:val="none" w:color="auto" w:sz="0" w:space="0"/>
          <w:shd w:val="clear" w:fill="F8F8F8"/>
        </w:rPr>
        <w:t>_</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in</w:t>
      </w:r>
      <w:r>
        <w:rPr>
          <w:rFonts w:hint="default" w:ascii="Consolas" w:hAnsi="Consolas" w:eastAsia="Consolas" w:cs="Consolas"/>
          <w:i w:val="0"/>
          <w:iCs w:val="0"/>
          <w:caps w:val="0"/>
          <w:color w:val="5C5C5C"/>
          <w:spacing w:val="0"/>
          <w:sz w:val="21"/>
          <w:szCs w:val="21"/>
          <w:bdr w:val="none" w:color="auto" w:sz="0" w:space="0"/>
          <w:shd w:val="clear" w:fill="F8F8F8"/>
        </w:rPr>
        <w:t> range(num_layers)])</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iCs/>
          <w:caps w:val="0"/>
          <w:color w:val="A0A1A7"/>
          <w:spacing w:val="0"/>
          <w:sz w:val="21"/>
          <w:szCs w:val="21"/>
          <w:bdr w:val="none" w:color="auto" w:sz="0" w:space="0"/>
          <w:shd w:val="clear" w:fill="F8F8F8"/>
        </w:rPr>
        <w:t># ...</w:t>
      </w:r>
    </w:p>
    <w:p>
      <w:pPr>
        <w:pStyle w:val="3"/>
        <w:ind w:left="0" w:leftChars="0" w:firstLine="0" w:firstLineChars="0"/>
        <w:rPr>
          <w:rFonts w:hint="default"/>
          <w:lang w:val="en-US" w:eastAsia="zh"/>
        </w:rPr>
      </w:pPr>
    </w:p>
    <w:p>
      <w:pPr>
        <w:pStyle w:val="3"/>
        <w:bidi w:val="0"/>
        <w:rPr>
          <w:rFonts w:hint="eastAsia"/>
          <w:lang w:eastAsia="zh"/>
        </w:rPr>
      </w:pPr>
      <w:r>
        <w:rPr>
          <w:rFonts w:hint="eastAsia"/>
          <w:lang w:eastAsia="zh"/>
        </w:rPr>
        <w:t>在模型处理输入序列时，首先通过BertEmbeddings层生成词嵌入、位置嵌入和类型嵌入，并将它们合并后经过LayerNorm标准化和dropout操作。Transformer模块内部由多个BertLayer组成，每个BertLayer又细分为BertAttention、BertIntermediate和BertOutput三个子模块。BertAttention部分根据配置参数可以选择标准的多头自注意力机制或多头注意力加速版本如FlashMHA [[假设文献]]。当使用FlashAttention时，需要按照其数据格式要求调整输入张量维度，例如从(batch, seq_length, hidden_size)转为(seq_length, batch, hidden_size)，并在计算后重新调整回原始格式。</w:t>
      </w:r>
    </w:p>
    <w:p>
      <w:pPr>
        <w:pStyle w:val="3"/>
        <w:bidi w:val="0"/>
        <w:rPr>
          <w:rFonts w:hint="eastAsia"/>
          <w:lang w:eastAsia="zh"/>
        </w:rPr>
      </w:pPr>
      <w:r>
        <w:rPr>
          <w:rFonts w:hint="eastAsia"/>
          <w:lang w:eastAsia="zh"/>
        </w:rPr>
        <w:t>BertIntermediate层利用非线性激活函数（如GELU或其变种[[杨国亮, 许楠, 李放, 等. 关于非线性激活函数的深度学习分类方法研究[J]. 江西理工大学学报, 2018, 39(3): 76-83.]]），对自注意力层的输出进行复杂的特征提取；而BertOutput层通过线性映射、LayerNorm规范化和dropout，生成下一层的输入。</w:t>
      </w:r>
    </w:p>
    <w:p>
      <w:pPr>
        <w:pStyle w:val="3"/>
        <w:bidi w:val="0"/>
        <w:rPr>
          <w:rFonts w:hint="eastAsia"/>
          <w:lang w:eastAsia="zh"/>
        </w:rPr>
      </w:pPr>
      <w:r>
        <w:rPr>
          <w:rFonts w:hint="eastAsia"/>
          <w:lang w:eastAsia="zh"/>
        </w:rPr>
        <w:t>视觉Transformer模型VisualBert的构造中，首先将文本序列通过类似的嵌入转换过程，同时利用位置编码和可能存在的类别嵌入增强输入特征。随后，模型通过一系列BertLayer组成的BERT编码器捕获跨文本序列的信息，并生成全局的输出向量。</w:t>
      </w:r>
    </w:p>
    <w:p>
      <w:pPr>
        <w:pStyle w:val="3"/>
        <w:bidi w:val="0"/>
        <w:rPr>
          <w:rFonts w:hint="eastAsia"/>
          <w:lang w:eastAsia="zh"/>
        </w:rPr>
      </w:pPr>
      <w:r>
        <w:rPr>
          <w:rFonts w:hint="eastAsia"/>
          <w:lang w:eastAsia="zh"/>
        </w:rPr>
        <w:t>此外，为了提高内存使用效率和训练速度，该模型支持梯度检查点（gradient checkpointing）技术。而对于视觉数据，通常会先通过预训练的CNN模型提取图像特征，然后将这些特征转换成适合BERT编码器接受的形式。</w:t>
      </w:r>
    </w:p>
    <w:p>
      <w:pPr>
        <w:pStyle w:val="3"/>
        <w:bidi w:val="0"/>
        <w:rPr>
          <w:rFonts w:hint="eastAsia"/>
          <w:lang w:eastAsia="zh"/>
        </w:rPr>
      </w:pPr>
      <w:r>
        <w:rPr>
          <w:rFonts w:hint="eastAsia"/>
          <w:lang w:eastAsia="zh"/>
        </w:rPr>
        <w:t>针对不同数据集切分（如训练集、验证集），其对应的特征会分别存放在valid_texts.txt_feat.jsonl这样的文件中，每行以JSON格式记录单个样本的BERT特征表示：</w:t>
      </w:r>
    </w:p>
    <w:p>
      <w:pPr>
        <w:pStyle w:val="3"/>
        <w:bidi w:val="0"/>
        <w:rPr>
          <w:rFonts w:hint="eastAsia"/>
          <w:lang w:eastAsia="zh"/>
        </w:rPr>
      </w:pP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ascii="Consolas" w:hAnsi="Consolas" w:eastAsia="Consolas" w:cs="Consolas"/>
          <w:i w:val="0"/>
          <w:iCs w:val="0"/>
          <w:caps w:val="0"/>
          <w:color w:val="5C5C5C"/>
          <w:spacing w:val="0"/>
          <w:sz w:val="21"/>
          <w:szCs w:val="21"/>
          <w:bdr w:val="none" w:color="auto" w:sz="0" w:space="0"/>
          <w:shd w:val="clear" w:fill="F8F8F8"/>
        </w:rPr>
        <w:t>{</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986801"/>
          <w:spacing w:val="0"/>
          <w:sz w:val="21"/>
          <w:szCs w:val="21"/>
          <w:bdr w:val="none" w:color="auto" w:sz="0" w:space="0"/>
          <w:shd w:val="clear" w:fill="FFFFFF"/>
        </w:rPr>
        <w:t>"text_id"</w:t>
      </w: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986801"/>
          <w:spacing w:val="0"/>
          <w:sz w:val="21"/>
          <w:szCs w:val="21"/>
          <w:bdr w:val="none" w:color="auto" w:sz="0" w:space="0"/>
          <w:shd w:val="clear" w:fill="FFFFFF"/>
        </w:rPr>
        <w:t>40000</w:t>
      </w:r>
      <w:r>
        <w:rPr>
          <w:rFonts w:hint="default" w:ascii="Consolas" w:hAnsi="Consolas" w:eastAsia="Consolas" w:cs="Consolas"/>
          <w:i w:val="0"/>
          <w:iCs w:val="0"/>
          <w:caps w:val="0"/>
          <w:color w:val="5C5C5C"/>
          <w:spacing w:val="0"/>
          <w:sz w:val="21"/>
          <w:szCs w:val="21"/>
          <w:bdr w:val="none" w:color="auto" w:sz="0" w:space="0"/>
          <w:shd w:val="clear" w:fill="FFFFFF"/>
        </w:rPr>
        <w:t>,</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986801"/>
          <w:spacing w:val="0"/>
          <w:sz w:val="21"/>
          <w:szCs w:val="21"/>
          <w:bdr w:val="none" w:color="auto" w:sz="0" w:space="0"/>
          <w:shd w:val="clear" w:fill="F8F8F8"/>
        </w:rPr>
        <w:t>"feature"</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986801"/>
          <w:spacing w:val="0"/>
          <w:sz w:val="21"/>
          <w:szCs w:val="21"/>
          <w:bdr w:val="none" w:color="auto" w:sz="0" w:space="0"/>
          <w:shd w:val="clear" w:fill="F8F8F8"/>
        </w:rPr>
        <w:t>0.1314</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986801"/>
          <w:spacing w:val="0"/>
          <w:sz w:val="21"/>
          <w:szCs w:val="21"/>
          <w:bdr w:val="none" w:color="auto" w:sz="0" w:space="0"/>
          <w:shd w:val="clear" w:fill="F8F8F8"/>
        </w:rPr>
        <w:t>0.0018</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986801"/>
          <w:spacing w:val="0"/>
          <w:sz w:val="21"/>
          <w:szCs w:val="21"/>
          <w:bdr w:val="none" w:color="auto" w:sz="0" w:space="0"/>
          <w:shd w:val="clear" w:fill="F8F8F8"/>
        </w:rPr>
        <w:t>-0.0002</w:t>
      </w:r>
      <w:r>
        <w:rPr>
          <w:rFonts w:hint="default" w:ascii="Consolas" w:hAnsi="Consolas" w:eastAsia="Consolas" w:cs="Consolas"/>
          <w:i w:val="0"/>
          <w:iCs w:val="0"/>
          <w:caps w:val="0"/>
          <w:color w:val="5C5C5C"/>
          <w:spacing w:val="0"/>
          <w:sz w:val="21"/>
          <w:szCs w:val="21"/>
          <w:bdr w:val="none" w:color="auto" w:sz="0" w:space="0"/>
          <w:shd w:val="clear" w:fill="F8F8F8"/>
        </w:rPr>
        <w:t>]</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w:t>
      </w:r>
    </w:p>
    <w:p>
      <w:pPr>
        <w:pStyle w:val="3"/>
        <w:ind w:left="0" w:leftChars="0" w:firstLine="0" w:firstLineChars="0"/>
        <w:rPr>
          <w:rFonts w:hint="default"/>
          <w:lang w:val="en-US" w:eastAsia="zh"/>
        </w:rPr>
      </w:pPr>
    </w:p>
    <w:p>
      <w:pPr>
        <w:pStyle w:val="5"/>
        <w:bidi w:val="0"/>
        <w:rPr>
          <w:rFonts w:hint="eastAsia"/>
          <w:lang w:eastAsia="zh"/>
        </w:rPr>
      </w:pPr>
      <w:bookmarkStart w:id="43" w:name="_Toc25182"/>
      <w:r>
        <w:rPr>
          <w:rFonts w:hint="eastAsia"/>
          <w:lang w:eastAsia="zh"/>
        </w:rPr>
        <w:t>图像特征</w:t>
      </w:r>
      <w:bookmarkEnd w:id="43"/>
    </w:p>
    <w:p>
      <w:pPr>
        <w:pStyle w:val="3"/>
        <w:bidi w:val="0"/>
        <w:rPr>
          <w:rFonts w:hint="eastAsia"/>
          <w:lang w:eastAsia="zh"/>
        </w:rPr>
      </w:pPr>
      <w:r>
        <w:rPr>
          <w:rFonts w:hint="eastAsia"/>
          <w:lang w:eastAsia="zh-CN"/>
        </w:rPr>
        <w:t>本文</w:t>
      </w:r>
      <w:r>
        <w:rPr>
          <w:rFonts w:hint="eastAsia"/>
          <w:lang w:eastAsia="zh"/>
        </w:rPr>
        <w:t>在数据预处理阶段执行了一个名为extract_features.py的Python脚本，旨在从图像数据中提取高级语义特征，并将其序列化至特定格式的文件中。具体来说，其中每个JSON对象代表一幅图像的特征描述，如以下示例所示：</w:t>
      </w:r>
    </w:p>
    <w:p>
      <w:pPr>
        <w:pStyle w:val="3"/>
        <w:bidi w:val="0"/>
        <w:rPr>
          <w:rFonts w:hint="eastAsia"/>
          <w:lang w:eastAsia="zh"/>
        </w:rPr>
      </w:pP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ascii="Consolas" w:hAnsi="Consolas" w:eastAsia="Consolas" w:cs="Consolas"/>
          <w:i w:val="0"/>
          <w:iCs w:val="0"/>
          <w:caps w:val="0"/>
          <w:color w:val="5C5C5C"/>
          <w:spacing w:val="0"/>
          <w:sz w:val="21"/>
          <w:szCs w:val="21"/>
          <w:bdr w:val="none" w:color="auto" w:sz="0" w:space="0"/>
          <w:shd w:val="clear" w:fill="F8F8F8"/>
        </w:rPr>
        <w:t>{</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986801"/>
          <w:spacing w:val="0"/>
          <w:sz w:val="21"/>
          <w:szCs w:val="21"/>
          <w:bdr w:val="none" w:color="auto" w:sz="0" w:space="0"/>
          <w:shd w:val="clear" w:fill="FFFFFF"/>
        </w:rPr>
        <w:t>"image_id"</w:t>
      </w: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986801"/>
          <w:spacing w:val="0"/>
          <w:sz w:val="21"/>
          <w:szCs w:val="21"/>
          <w:bdr w:val="none" w:color="auto" w:sz="0" w:space="0"/>
          <w:shd w:val="clear" w:fill="FFFFFF"/>
        </w:rPr>
        <w:t>140010010000</w:t>
      </w:r>
      <w:r>
        <w:rPr>
          <w:rFonts w:hint="default" w:ascii="Consolas" w:hAnsi="Consolas" w:eastAsia="Consolas" w:cs="Consolas"/>
          <w:i w:val="0"/>
          <w:iCs w:val="0"/>
          <w:caps w:val="0"/>
          <w:color w:val="5C5C5C"/>
          <w:spacing w:val="0"/>
          <w:sz w:val="21"/>
          <w:szCs w:val="21"/>
          <w:bdr w:val="none" w:color="auto" w:sz="0" w:space="0"/>
          <w:shd w:val="clear" w:fill="FFFFFF"/>
        </w:rPr>
        <w:t>,</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986801"/>
          <w:spacing w:val="0"/>
          <w:sz w:val="21"/>
          <w:szCs w:val="21"/>
          <w:bdr w:val="none" w:color="auto" w:sz="0" w:space="0"/>
          <w:shd w:val="clear" w:fill="F8F8F8"/>
        </w:rPr>
        <w:t>"feature"</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986801"/>
          <w:spacing w:val="0"/>
          <w:sz w:val="21"/>
          <w:szCs w:val="21"/>
          <w:bdr w:val="none" w:color="auto" w:sz="0" w:space="0"/>
          <w:shd w:val="clear" w:fill="F8F8F8"/>
        </w:rPr>
        <w:t>-0.012809992767870426</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986801"/>
          <w:spacing w:val="0"/>
          <w:sz w:val="21"/>
          <w:szCs w:val="21"/>
          <w:bdr w:val="none" w:color="auto" w:sz="0" w:space="0"/>
          <w:shd w:val="clear" w:fill="F8F8F8"/>
        </w:rPr>
        <w:t>-0.08950697630643845</w:t>
      </w:r>
      <w:r>
        <w:rPr>
          <w:rFonts w:hint="default" w:ascii="Consolas" w:hAnsi="Consolas" w:eastAsia="Consolas" w:cs="Consolas"/>
          <w:i w:val="0"/>
          <w:iCs w:val="0"/>
          <w:caps w:val="0"/>
          <w:color w:val="5C5C5C"/>
          <w:spacing w:val="0"/>
          <w:sz w:val="21"/>
          <w:szCs w:val="21"/>
          <w:bdr w:val="none" w:color="auto" w:sz="0" w:space="0"/>
          <w:shd w:val="clear" w:fill="F8F8F8"/>
        </w:rPr>
        <w:t>,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w:t>
      </w:r>
    </w:p>
    <w:p>
      <w:pPr>
        <w:pStyle w:val="3"/>
        <w:ind w:left="0" w:leftChars="0" w:firstLine="420" w:firstLineChars="0"/>
        <w:rPr>
          <w:rFonts w:hint="default"/>
          <w:lang w:val="en-US" w:eastAsia="zh"/>
        </w:rPr>
      </w:pPr>
    </w:p>
    <w:p>
      <w:pPr>
        <w:pStyle w:val="3"/>
        <w:bidi w:val="0"/>
        <w:rPr>
          <w:rFonts w:hint="eastAsia"/>
          <w:lang w:eastAsia="zh"/>
        </w:rPr>
      </w:pPr>
      <w:r>
        <w:rPr>
          <w:rFonts w:hint="eastAsia"/>
          <w:lang w:eastAsia="zh"/>
        </w:rPr>
        <w:t>在extract_features.py脚本内，</w:t>
      </w:r>
      <w:r>
        <w:rPr>
          <w:rFonts w:hint="eastAsia"/>
          <w:lang w:eastAsia="zh-CN"/>
        </w:rPr>
        <w:t>本文</w:t>
      </w:r>
      <w:r>
        <w:rPr>
          <w:rFonts w:hint="eastAsia"/>
          <w:lang w:eastAsia="zh"/>
        </w:rPr>
        <w:t>设计并实例化了一个深度神经网络模型，该模型融合了改良版的ResNet（ModifiedResNet）架构和Transformer模块。改良后的ResNet结构进行了以下关键性调整，引入了一个包含三个卷积层的前置模块（stem layer），以增强对初始输入图像的特征提取能力。用全局平均池化层取代了传统的最大池化层，从而更均匀地整合全局信息。在网络的下采样层（如残差块）中应用了反锯齿策略，以改善特征图的空间分辨率降低时的信息丢失问题。将最后一层池化操作替换为基于注意力机制的AttentionPool2d层，利用多头自注意力机制对高层特征进行聚合，提高了模型对全局上下文信息的理解。Transformer模块则由一系列堆叠的残差注意力块ResidualAttentionBlock构成，其中每个块可以根据use_flash_attention参数选择采用经典的多头注意力机制或是更高效的FlashAttention。当选用FlashAttention时，需注意适配其所需的输入维度格式——即将原本的(batch, channel, height, width)调整为(batch, sequence_length, feature_dim)，可通过以下伪代码实现：</w:t>
      </w:r>
    </w:p>
    <w:p>
      <w:pPr>
        <w:pStyle w:val="3"/>
        <w:ind w:left="0" w:leftChars="0" w:firstLine="420" w:firstLineChars="0"/>
        <w:rPr>
          <w:rFonts w:hint="eastAsia"/>
          <w:lang w:eastAsia="zh"/>
        </w:rPr>
      </w:pP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ascii="Consolas" w:hAnsi="Consolas" w:eastAsia="Consolas" w:cs="Consolas"/>
          <w:i w:val="0"/>
          <w:iCs w:val="0"/>
          <w:caps w:val="0"/>
          <w:color w:val="986801"/>
          <w:spacing w:val="0"/>
          <w:sz w:val="21"/>
          <w:szCs w:val="21"/>
          <w:bdr w:val="none" w:color="auto" w:sz="0" w:space="0"/>
          <w:shd w:val="clear" w:fill="F8F8F8"/>
        </w:rPr>
        <w:t>if use_flash_attention:</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50A14F"/>
          <w:spacing w:val="0"/>
          <w:sz w:val="21"/>
          <w:szCs w:val="21"/>
          <w:bdr w:val="none" w:color="auto" w:sz="0" w:space="0"/>
          <w:shd w:val="clear" w:fill="FFFFFF"/>
        </w:rPr>
        <w:t>x</w:t>
      </w: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50A14F"/>
          <w:spacing w:val="0"/>
          <w:sz w:val="21"/>
          <w:szCs w:val="21"/>
          <w:bdr w:val="none" w:color="auto" w:sz="0" w:space="0"/>
          <w:shd w:val="clear" w:fill="FFFFFF"/>
        </w:rPr>
        <w:t>=</w:t>
      </w: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50A14F"/>
          <w:spacing w:val="0"/>
          <w:sz w:val="21"/>
          <w:szCs w:val="21"/>
          <w:bdr w:val="none" w:color="auto" w:sz="0" w:space="0"/>
          <w:shd w:val="clear" w:fill="FFFFFF"/>
        </w:rPr>
        <w:t>x.permute(0,</w:t>
      </w: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986801"/>
          <w:spacing w:val="0"/>
          <w:sz w:val="21"/>
          <w:szCs w:val="21"/>
          <w:bdr w:val="none" w:color="auto" w:sz="0" w:space="0"/>
          <w:shd w:val="clear" w:fill="FFFFFF"/>
        </w:rPr>
        <w:t>3</w:t>
      </w:r>
      <w:r>
        <w:rPr>
          <w:rFonts w:hint="default" w:ascii="Consolas" w:hAnsi="Consolas" w:eastAsia="Consolas" w:cs="Consolas"/>
          <w:i w:val="0"/>
          <w:iCs w:val="0"/>
          <w:caps w:val="0"/>
          <w:color w:val="50A14F"/>
          <w:spacing w:val="0"/>
          <w:sz w:val="21"/>
          <w:szCs w:val="21"/>
          <w:bdr w:val="none" w:color="auto" w:sz="0" w:space="0"/>
          <w:shd w:val="clear" w:fill="FFFFFF"/>
        </w:rPr>
        <w:t>,</w:t>
      </w: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986801"/>
          <w:spacing w:val="0"/>
          <w:sz w:val="21"/>
          <w:szCs w:val="21"/>
          <w:bdr w:val="none" w:color="auto" w:sz="0" w:space="0"/>
          <w:shd w:val="clear" w:fill="FFFFFF"/>
        </w:rPr>
        <w:t>1</w:t>
      </w:r>
      <w:r>
        <w:rPr>
          <w:rFonts w:hint="default" w:ascii="Consolas" w:hAnsi="Consolas" w:eastAsia="Consolas" w:cs="Consolas"/>
          <w:i w:val="0"/>
          <w:iCs w:val="0"/>
          <w:caps w:val="0"/>
          <w:color w:val="50A14F"/>
          <w:spacing w:val="0"/>
          <w:sz w:val="21"/>
          <w:szCs w:val="21"/>
          <w:bdr w:val="none" w:color="auto" w:sz="0" w:space="0"/>
          <w:shd w:val="clear" w:fill="FFFFFF"/>
        </w:rPr>
        <w:t>,</w:t>
      </w: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986801"/>
          <w:spacing w:val="0"/>
          <w:sz w:val="21"/>
          <w:szCs w:val="21"/>
          <w:bdr w:val="none" w:color="auto" w:sz="0" w:space="0"/>
          <w:shd w:val="clear" w:fill="FFFFFF"/>
        </w:rPr>
        <w:t>2</w:t>
      </w:r>
      <w:r>
        <w:rPr>
          <w:rFonts w:hint="default" w:ascii="Consolas" w:hAnsi="Consolas" w:eastAsia="Consolas" w:cs="Consolas"/>
          <w:i w:val="0"/>
          <w:iCs w:val="0"/>
          <w:caps w:val="0"/>
          <w:color w:val="50A14F"/>
          <w:spacing w:val="0"/>
          <w:sz w:val="21"/>
          <w:szCs w:val="21"/>
          <w:bdr w:val="none" w:color="auto" w:sz="0" w:space="0"/>
          <w:shd w:val="clear" w:fill="FFFFFF"/>
        </w:rPr>
        <w:t>)</w:t>
      </w: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iCs/>
          <w:caps w:val="0"/>
          <w:color w:val="A0A1A7"/>
          <w:spacing w:val="0"/>
          <w:sz w:val="21"/>
          <w:szCs w:val="21"/>
          <w:bdr w:val="none" w:color="auto" w:sz="0" w:space="0"/>
          <w:shd w:val="clear" w:fill="FFFFFF"/>
        </w:rPr>
        <w:t># 转置维度以满足(batch, sequence_length, feature_dim)</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50A14F"/>
          <w:spacing w:val="0"/>
          <w:sz w:val="21"/>
          <w:szCs w:val="21"/>
          <w:bdr w:val="none" w:color="auto" w:sz="0" w:space="0"/>
          <w:shd w:val="clear" w:fill="F8F8F8"/>
        </w:rPr>
        <w:t>x</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50A14F"/>
          <w:spacing w:val="0"/>
          <w:sz w:val="21"/>
          <w:szCs w:val="21"/>
          <w:bdr w:val="none" w:color="auto" w:sz="0" w:space="0"/>
          <w:shd w:val="clear" w:fill="F8F8F8"/>
        </w:rPr>
        <w:t>=</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50A14F"/>
          <w:spacing w:val="0"/>
          <w:sz w:val="21"/>
          <w:szCs w:val="21"/>
          <w:bdr w:val="none" w:color="auto" w:sz="0" w:space="0"/>
          <w:shd w:val="clear" w:fill="F8F8F8"/>
        </w:rPr>
        <w:t>flash_attention_module(x)</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50A14F"/>
          <w:spacing w:val="0"/>
          <w:sz w:val="21"/>
          <w:szCs w:val="21"/>
          <w:bdr w:val="none" w:color="auto" w:sz="0" w:space="0"/>
          <w:shd w:val="clear" w:fill="FFFFFF"/>
        </w:rPr>
        <w:t>x</w:t>
      </w: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50A14F"/>
          <w:spacing w:val="0"/>
          <w:sz w:val="21"/>
          <w:szCs w:val="21"/>
          <w:bdr w:val="none" w:color="auto" w:sz="0" w:space="0"/>
          <w:shd w:val="clear" w:fill="FFFFFF"/>
        </w:rPr>
        <w:t>=</w:t>
      </w: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50A14F"/>
          <w:spacing w:val="0"/>
          <w:sz w:val="21"/>
          <w:szCs w:val="21"/>
          <w:bdr w:val="none" w:color="auto" w:sz="0" w:space="0"/>
          <w:shd w:val="clear" w:fill="FFFFFF"/>
        </w:rPr>
        <w:t>x.permute(0,</w:t>
      </w: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986801"/>
          <w:spacing w:val="0"/>
          <w:sz w:val="21"/>
          <w:szCs w:val="21"/>
          <w:bdr w:val="none" w:color="auto" w:sz="0" w:space="0"/>
          <w:shd w:val="clear" w:fill="FFFFFF"/>
        </w:rPr>
        <w:t>2</w:t>
      </w:r>
      <w:r>
        <w:rPr>
          <w:rFonts w:hint="default" w:ascii="Consolas" w:hAnsi="Consolas" w:eastAsia="Consolas" w:cs="Consolas"/>
          <w:i w:val="0"/>
          <w:iCs w:val="0"/>
          <w:caps w:val="0"/>
          <w:color w:val="50A14F"/>
          <w:spacing w:val="0"/>
          <w:sz w:val="21"/>
          <w:szCs w:val="21"/>
          <w:bdr w:val="none" w:color="auto" w:sz="0" w:space="0"/>
          <w:shd w:val="clear" w:fill="FFFFFF"/>
        </w:rPr>
        <w:t>,</w:t>
      </w: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986801"/>
          <w:spacing w:val="0"/>
          <w:sz w:val="21"/>
          <w:szCs w:val="21"/>
          <w:bdr w:val="none" w:color="auto" w:sz="0" w:space="0"/>
          <w:shd w:val="clear" w:fill="FFFFFF"/>
        </w:rPr>
        <w:t>3</w:t>
      </w:r>
      <w:r>
        <w:rPr>
          <w:rFonts w:hint="default" w:ascii="Consolas" w:hAnsi="Consolas" w:eastAsia="Consolas" w:cs="Consolas"/>
          <w:i w:val="0"/>
          <w:iCs w:val="0"/>
          <w:caps w:val="0"/>
          <w:color w:val="50A14F"/>
          <w:spacing w:val="0"/>
          <w:sz w:val="21"/>
          <w:szCs w:val="21"/>
          <w:bdr w:val="none" w:color="auto" w:sz="0" w:space="0"/>
          <w:shd w:val="clear" w:fill="FFFFFF"/>
        </w:rPr>
        <w:t>,</w:t>
      </w: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986801"/>
          <w:spacing w:val="0"/>
          <w:sz w:val="21"/>
          <w:szCs w:val="21"/>
          <w:bdr w:val="none" w:color="auto" w:sz="0" w:space="0"/>
          <w:shd w:val="clear" w:fill="FFFFFF"/>
        </w:rPr>
        <w:t>1</w:t>
      </w:r>
      <w:r>
        <w:rPr>
          <w:rFonts w:hint="default" w:ascii="Consolas" w:hAnsi="Consolas" w:eastAsia="Consolas" w:cs="Consolas"/>
          <w:i w:val="0"/>
          <w:iCs w:val="0"/>
          <w:caps w:val="0"/>
          <w:color w:val="50A14F"/>
          <w:spacing w:val="0"/>
          <w:sz w:val="21"/>
          <w:szCs w:val="21"/>
          <w:bdr w:val="none" w:color="auto" w:sz="0" w:space="0"/>
          <w:shd w:val="clear" w:fill="FFFFFF"/>
        </w:rPr>
        <w:t>)</w:t>
      </w: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iCs/>
          <w:caps w:val="0"/>
          <w:color w:val="A0A1A7"/>
          <w:spacing w:val="0"/>
          <w:sz w:val="21"/>
          <w:szCs w:val="21"/>
          <w:bdr w:val="none" w:color="auto" w:sz="0" w:space="0"/>
          <w:shd w:val="clear" w:fill="FFFFFF"/>
        </w:rPr>
        <w:t># 恢复至(batch, channel, height, width)</w:t>
      </w:r>
    </w:p>
    <w:p>
      <w:pPr>
        <w:pStyle w:val="3"/>
        <w:ind w:left="0" w:leftChars="0" w:firstLine="0" w:firstLineChars="0"/>
        <w:rPr>
          <w:rFonts w:hint="default"/>
          <w:lang w:val="en-US" w:eastAsia="zh"/>
        </w:rPr>
      </w:pPr>
    </w:p>
    <w:p>
      <w:pPr>
        <w:pStyle w:val="3"/>
        <w:bidi w:val="0"/>
        <w:rPr>
          <w:rFonts w:hint="eastAsia"/>
          <w:lang w:eastAsia="zh"/>
        </w:rPr>
      </w:pPr>
      <w:r>
        <w:rPr>
          <w:rFonts w:hint="eastAsia"/>
          <w:lang w:eastAsia="zh"/>
        </w:rPr>
        <w:t>此外，</w:t>
      </w:r>
      <w:r>
        <w:rPr>
          <w:rFonts w:hint="eastAsia"/>
          <w:lang w:eastAsia="zh-CN"/>
        </w:rPr>
        <w:t>本文</w:t>
      </w:r>
      <w:r>
        <w:rPr>
          <w:rFonts w:hint="eastAsia"/>
          <w:lang w:eastAsia="zh"/>
        </w:rPr>
        <w:t>还构建了一个视觉Transformer模型（VisualTransformer），该模型首先运用一个卷积层将图像转化为序列化的嵌入表示，接着通过加入位置编码（Positional Encoding）和类别嵌入（Class Embedding）以增强特征表达能力，最后经过Transformer编码器得到高层次的图像特征向量。此模型还集成了梯度检查点（gradient checkpointing）和随机掩码（random masking）等先进的训练技术以提升训练效率和泛化性能。</w:t>
      </w:r>
    </w:p>
    <w:p>
      <w:pPr>
        <w:pStyle w:val="4"/>
        <w:bidi w:val="0"/>
        <w:ind w:left="0" w:leftChars="0" w:firstLine="0" w:firstLineChars="0"/>
        <w:rPr>
          <w:rFonts w:hint="eastAsia"/>
          <w:lang w:eastAsia="zh"/>
        </w:rPr>
      </w:pPr>
      <w:bookmarkStart w:id="44" w:name="_Toc22515"/>
      <w:r>
        <w:rPr>
          <w:rFonts w:hint="eastAsia"/>
          <w:lang w:eastAsia="zh"/>
        </w:rPr>
        <w:t>定义损失函数和优化器</w:t>
      </w:r>
      <w:bookmarkEnd w:id="44"/>
    </w:p>
    <w:p>
      <w:pPr>
        <w:pStyle w:val="5"/>
        <w:bidi w:val="0"/>
        <w:rPr>
          <w:rFonts w:hint="eastAsia"/>
          <w:lang w:eastAsia="zh"/>
        </w:rPr>
      </w:pPr>
      <w:bookmarkStart w:id="45" w:name="_Toc7498"/>
      <w:r>
        <w:rPr>
          <w:rFonts w:hint="eastAsia"/>
          <w:lang w:eastAsia="zh"/>
        </w:rPr>
        <w:t>模型中损失函数选择</w:t>
      </w:r>
      <w:bookmarkEnd w:id="45"/>
    </w:p>
    <w:p>
      <w:pPr>
        <w:pStyle w:val="3"/>
        <w:bidi w:val="0"/>
        <w:rPr>
          <w:rFonts w:hint="eastAsia"/>
          <w:lang w:eastAsia="zh"/>
        </w:rPr>
      </w:pPr>
      <w:r>
        <w:rPr>
          <w:rFonts w:hint="eastAsia"/>
          <w:lang w:eastAsia="zh"/>
        </w:rPr>
        <w:t>在跨模态学习领域，Contrastive Language-Image Pre-training（CLIP）模型采用了一种以InfoNCE损失（也称为Normalized Temperature-Scaled Cross Entropy Loss，NT-Xent损失）为基础的对比学习策略，尤其针对成对输入数据（具体指图像-文本对）进行了优化。该损失函数的核心机制在于通过最大化真实配对图像与其对应文本描述在联合嵌入空间中的相似度得分，同时最小化这些配对与非对应文本或图像（负样本）间的相似度，从而促使模型在高维空间中习得一种能力，即将语义关联紧密的图像与文本映射至彼此距离尽可能近的区域，反之则将无关的图像与文本映射至较远的位置。</w:t>
      </w:r>
    </w:p>
    <w:p>
      <w:pPr>
        <w:pStyle w:val="3"/>
        <w:bidi w:val="0"/>
        <w:rPr>
          <w:rFonts w:hint="eastAsia"/>
          <w:lang w:eastAsia="zh"/>
        </w:rPr>
      </w:pPr>
      <w:r>
        <w:rPr>
          <w:rFonts w:hint="eastAsia"/>
          <w:lang w:eastAsia="zh"/>
        </w:rPr>
        <w:t>对于CLIP模型所采用的损失函数，可形式化表示如下：</w:t>
      </w:r>
    </w:p>
    <w:p>
      <w:pPr>
        <w:keepNext w:val="0"/>
        <w:keepLines w:val="0"/>
        <w:widowControl/>
        <w:suppressLineNumbers w:val="0"/>
        <w:topLinePunct/>
        <w:spacing w:before="0" w:beforeAutospacing="0" w:after="0" w:afterAutospacing="0"/>
        <w:ind w:left="0" w:right="0"/>
        <w:jc w:val="center"/>
        <w:rPr>
          <w:rFonts w:hint="eastAsia"/>
          <w:lang w:eastAsia="zh"/>
        </w:rPr>
      </w:pPr>
      <w:r>
        <w:rPr>
          <w:rFonts w:hint="default" w:ascii="Times New Roman" w:hAnsi="Times New Roman" w:eastAsia="宋体" w:cs="宋体"/>
          <w:kern w:val="2"/>
          <w:sz w:val="24"/>
          <w:szCs w:val="24"/>
          <w:lang w:val="en-US" w:eastAsia="zh-CN" w:bidi="ar"/>
        </w:rPr>
        <w:drawing>
          <wp:inline distT="0" distB="0" distL="114300" distR="114300">
            <wp:extent cx="2583180" cy="510540"/>
            <wp:effectExtent l="0" t="0" r="7620" b="381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5">
                      <a:clrChange>
                        <a:clrFrom>
                          <a:srgbClr val="FFFFFF"/>
                        </a:clrFrom>
                        <a:clrTo>
                          <a:srgbClr val="FFFFFF">
                            <a:alpha val="0"/>
                          </a:srgbClr>
                        </a:clrTo>
                      </a:clrChange>
                    </a:blip>
                    <a:stretch>
                      <a:fillRect/>
                    </a:stretch>
                  </pic:blipFill>
                  <pic:spPr>
                    <a:xfrm>
                      <a:off x="0" y="0"/>
                      <a:ext cx="2583180" cy="510540"/>
                    </a:xfrm>
                    <a:prstGeom prst="rect">
                      <a:avLst/>
                    </a:prstGeom>
                    <a:noFill/>
                    <a:ln>
                      <a:noFill/>
                    </a:ln>
                  </pic:spPr>
                </pic:pic>
              </a:graphicData>
            </a:graphic>
          </wp:inline>
        </w:drawing>
      </w:r>
    </w:p>
    <w:p>
      <w:pPr>
        <w:pStyle w:val="3"/>
        <w:bidi w:val="0"/>
        <w:rPr>
          <w:rFonts w:hint="eastAsia"/>
          <w:lang w:eastAsia="zh"/>
        </w:rPr>
      </w:pPr>
      <w:r>
        <w:rPr>
          <w:rFonts w:hint="eastAsia"/>
          <w:lang w:eastAsia="zh"/>
        </w:rPr>
        <w:t>在每次迭代过程中，模型不仅针对每个图像与其正确的文本描述计算损失，还会将其与同一批次内的其余所有文本描述（负样本）进行对比。这一损失函数的构造旨在激励模型提高正匹配对之间的相似度得分，同时降低与负样本之间的相似度得分。这种精心设计的对比学习范式使CLIP模型能够习得强大的跨模态通用表征能力，在一系列下游任务，例如图像分类、图像检索、视觉问答等场景中展现出卓越的表现效果。</w:t>
      </w:r>
    </w:p>
    <w:p>
      <w:pPr>
        <w:pStyle w:val="5"/>
        <w:bidi w:val="0"/>
        <w:ind w:left="0" w:leftChars="0" w:firstLine="0" w:firstLineChars="0"/>
        <w:rPr>
          <w:rFonts w:hint="eastAsia"/>
          <w:lang w:eastAsia="zh"/>
        </w:rPr>
      </w:pPr>
      <w:bookmarkStart w:id="46" w:name="_Toc14386"/>
      <w:r>
        <w:rPr>
          <w:rFonts w:hint="eastAsia"/>
          <w:lang w:eastAsia="zh"/>
        </w:rPr>
        <w:t>模型中优化器的选择</w:t>
      </w:r>
      <w:bookmarkEnd w:id="46"/>
    </w:p>
    <w:p>
      <w:pPr>
        <w:pStyle w:val="3"/>
        <w:bidi w:val="0"/>
        <w:rPr>
          <w:rFonts w:hint="eastAsia"/>
          <w:lang w:eastAsia="zh"/>
        </w:rPr>
      </w:pPr>
      <w:r>
        <w:rPr>
          <w:rFonts w:hint="eastAsia"/>
          <w:lang w:eastAsia="zh"/>
        </w:rPr>
        <w:t>在</w:t>
      </w:r>
      <w:r>
        <w:rPr>
          <w:rFonts w:hint="eastAsia"/>
          <w:lang w:eastAsia="zh-CN"/>
        </w:rPr>
        <w:t>本文</w:t>
      </w:r>
      <w:r>
        <w:rPr>
          <w:rFonts w:hint="eastAsia"/>
          <w:lang w:eastAsia="zh"/>
        </w:rPr>
        <w:t>中，应用了AdamW优化算法进行模型训练，该算法是对原始Adam优化器的一个增强版本，特别针对权重衰减（Weight Decay）机制进行了改良设计。AdamW通过在其更新规则中整合L2正则化的权重衰减，有效解决了在常规Adam优化器中直接结合L2正则化可能导致的权重更新不一致性问题，这一问题源于Adam对梯度二阶矩估计的特殊处理方式。</w:t>
      </w:r>
    </w:p>
    <w:p>
      <w:pPr>
        <w:pStyle w:val="3"/>
        <w:bidi w:val="0"/>
        <w:rPr>
          <w:rFonts w:hint="default"/>
          <w:lang w:val="en-US" w:eastAsia="zh"/>
        </w:rPr>
      </w:pPr>
      <w:r>
        <w:rPr>
          <w:rFonts w:hint="eastAsia"/>
          <w:lang w:eastAsia="zh"/>
        </w:rPr>
        <w:t>在深度学习领域，权重衰减是一种常用的正则化技术，用于缓解模型过拟合现象，特别是在处理诸如CLIP这样的大规模预训练模型时，其参数空间巨大，过拟合风险较高。因此，AdamW优化器凭借其对权重衰减的有效处理能力，成为了微调CLIP模型的理想候选优化策略。</w:t>
      </w:r>
    </w:p>
    <w:p>
      <w:pPr>
        <w:pStyle w:val="3"/>
        <w:bidi w:val="0"/>
        <w:rPr>
          <w:rFonts w:hint="eastAsia"/>
          <w:lang w:eastAsia="zh"/>
        </w:rPr>
      </w:pPr>
      <w:r>
        <w:rPr>
          <w:rFonts w:hint="eastAsia"/>
          <w:lang w:eastAsia="zh"/>
        </w:rPr>
        <w:t>其中，args 是一个包含超参数的命名空间对象，包含了学习率（lr）、动量因子（betas）、稳定因子（eps）以及权重衰减率（wd）等关键参数。通过上述代码片段，</w:t>
      </w:r>
      <w:r>
        <w:rPr>
          <w:rFonts w:hint="eastAsia"/>
          <w:lang w:eastAsia="zh-CN"/>
        </w:rPr>
        <w:t>本文</w:t>
      </w:r>
      <w:r>
        <w:rPr>
          <w:rFonts w:hint="eastAsia"/>
          <w:lang w:eastAsia="zh"/>
        </w:rPr>
        <w:t>可以根据不同类型的参数灵活地施加不同的权重衰减策略，从而更精细地控制模型训练过程，提升模型泛化性能。</w:t>
      </w:r>
    </w:p>
    <w:p>
      <w:pPr>
        <w:pStyle w:val="4"/>
        <w:bidi w:val="0"/>
        <w:rPr>
          <w:rFonts w:hint="eastAsia"/>
          <w:lang w:eastAsia="zh"/>
        </w:rPr>
      </w:pPr>
      <w:bookmarkStart w:id="47" w:name="_Toc20253"/>
      <w:r>
        <w:rPr>
          <w:rFonts w:hint="eastAsia"/>
          <w:lang w:eastAsia="zh"/>
        </w:rPr>
        <w:t>微调模型</w:t>
      </w:r>
      <w:bookmarkEnd w:id="47"/>
    </w:p>
    <w:p>
      <w:pPr>
        <w:pStyle w:val="3"/>
        <w:bidi w:val="0"/>
        <w:rPr>
          <w:rFonts w:hint="eastAsia"/>
          <w:lang w:eastAsia="zh"/>
        </w:rPr>
      </w:pPr>
      <w:r>
        <w:rPr>
          <w:rFonts w:hint="eastAsia"/>
          <w:lang w:eastAsia="zh"/>
        </w:rPr>
        <w:t>在微调模型阶段，</w:t>
      </w:r>
      <w:r>
        <w:rPr>
          <w:rFonts w:hint="eastAsia"/>
          <w:lang w:eastAsia="zh-CN"/>
        </w:rPr>
        <w:t>本文</w:t>
      </w:r>
      <w:r>
        <w:rPr>
          <w:rFonts w:hint="eastAsia"/>
          <w:lang w:eastAsia="zh"/>
        </w:rPr>
        <w:t>对预训练的Chinese-CLIP模型进行了针对性的适应性训练以达成项目设定的目标效能标准。尽管此模型已在大规模中文图文对数据集上运用对比学习方法（contrastive learning）进行了预训练，并已习得了能够在不同模态间通用的特征表达能力，但在面对特定行业应用环境或专业领域的复杂需求时，例如高度专业化的图像分类、特定语境文本分析及精细化的图文关联推理等问题，未经微调的预训练模型可能难以充分适应并准确解析这些独特性和复杂性。</w:t>
      </w:r>
    </w:p>
    <w:p>
      <w:pPr>
        <w:pStyle w:val="3"/>
        <w:bidi w:val="0"/>
        <w:rPr>
          <w:rFonts w:hint="eastAsia"/>
          <w:lang w:eastAsia="zh"/>
        </w:rPr>
      </w:pPr>
      <w:r>
        <w:rPr>
          <w:rFonts w:hint="eastAsia"/>
          <w:lang w:eastAsia="zh"/>
        </w:rPr>
        <w:t>针对各类下游任务，尤其是那些包含特定领域图像和相应文本标签的实例，如医学影像搭配详细的医学术语描述、商品图片结合详尽的产品说明文本，微调过程对于模型深入理解并精准捕获此类领域内特有的细粒度特征以及上下文关联至关重要。即便预训练模型在一般的图文检索任务中表现出色，在诸如提高检索范围的精确性、增强检索结果的相关性、降低假阳性率等具体检索任务中，依然需要通过微调模型参数，使之更紧密地贴合实际任务需求，以实现性能的优化升级。</w:t>
      </w:r>
    </w:p>
    <w:p>
      <w:pPr>
        <w:pStyle w:val="3"/>
        <w:bidi w:val="0"/>
        <w:rPr>
          <w:rFonts w:hint="eastAsia"/>
          <w:lang w:eastAsia="zh"/>
        </w:rPr>
      </w:pPr>
      <w:r>
        <w:rPr>
          <w:rFonts w:hint="eastAsia"/>
          <w:lang w:eastAsia="zh"/>
        </w:rPr>
        <w:t>微调还涉及到对模型复杂性的调整，使之能够更好地利用小规模而带有特定约束条件的训练数据，进而有效防止模型在面临新任务时出现过拟合或欠拟合的问题。在一些实际应用场合，用户可能期待模型在特定检索评价指标上取得显著优势，比如提升Top-K召回率或降低误检率，这时微调便成为关键手段，用于针对性地提升模型在这类性能指标上的表现。</w:t>
      </w:r>
    </w:p>
    <w:p>
      <w:pPr>
        <w:pStyle w:val="3"/>
        <w:bidi w:val="0"/>
        <w:rPr>
          <w:rFonts w:hint="eastAsia"/>
          <w:lang w:eastAsia="zh"/>
        </w:rPr>
      </w:pPr>
      <w:r>
        <w:rPr>
          <w:rFonts w:hint="eastAsia"/>
          <w:lang w:eastAsia="zh"/>
        </w:rPr>
        <w:t>通过设计的微调流程，</w:t>
      </w:r>
      <w:r>
        <w:rPr>
          <w:rFonts w:hint="eastAsia"/>
          <w:lang w:eastAsia="zh-CN"/>
        </w:rPr>
        <w:t>本文</w:t>
      </w:r>
      <w:r>
        <w:rPr>
          <w:rFonts w:hint="eastAsia"/>
          <w:lang w:eastAsia="zh"/>
        </w:rPr>
        <w:t>可以使Chinese-CLIP模型在特定场景和任务中展现出更高的精准度和适用性，最终形成一个针对指定数据集的高度优化、深度融合多模态信息的图像检索模型。</w:t>
      </w:r>
    </w:p>
    <w:p>
      <w:pPr>
        <w:pStyle w:val="3"/>
        <w:bidi w:val="0"/>
        <w:rPr>
          <w:rFonts w:hint="default"/>
          <w:lang w:val="en-US" w:eastAsia="zh"/>
        </w:rPr>
      </w:pPr>
      <w:r>
        <w:rPr>
          <w:rFonts w:hint="eastAsia"/>
          <w:lang w:eastAsia="zh"/>
        </w:rPr>
        <w:t>在启动微调训练循环时，采用前向传播算法。这一过程中反复迭代微调模型参数，目标是逐步提升模型的检索效果，特别是召回率。</w:t>
      </w:r>
    </w:p>
    <w:p>
      <w:pPr>
        <w:pStyle w:val="3"/>
        <w:bidi w:val="0"/>
        <w:rPr>
          <w:rFonts w:hint="eastAsia"/>
          <w:lang w:eastAsia="zh"/>
        </w:rPr>
      </w:pPr>
      <w:r>
        <w:rPr>
          <w:rFonts w:hint="eastAsia"/>
          <w:lang w:eastAsia="zh"/>
        </w:rPr>
        <w:t>为了最大限度地提高模型收敛效率和泛化能力，根据验证集性能采取动态的学习率调整策略。这通常包括但不限于余弦退火（cosine annealing）、分段恒定衰减以及其他自适应学习率调整方案，或者结合早停策略（early stopping），当验证集性能连续若干轮未见提升时停止训练。</w:t>
      </w:r>
    </w:p>
    <w:p>
      <w:pPr>
        <w:pStyle w:val="3"/>
        <w:bidi w:val="0"/>
        <w:rPr>
          <w:rFonts w:hint="eastAsia"/>
          <w:lang w:eastAsia="zh"/>
        </w:rPr>
      </w:pPr>
      <w:r>
        <w:rPr>
          <w:rFonts w:hint="eastAsia"/>
          <w:lang w:eastAsia="zh"/>
        </w:rPr>
        <w:t>在每一个训练周期结束后，都会在验证集上对模型性能进行全面评估。当模型满足预设条件，例如验证集性能不再明显提升、达到预先设定的最大训练轮数阈值时，保存当前最优模型权重作为最终微调成果。</w:t>
      </w:r>
    </w:p>
    <w:p>
      <w:pPr>
        <w:pStyle w:val="3"/>
        <w:bidi w:val="0"/>
        <w:rPr>
          <w:rFonts w:hint="eastAsia"/>
          <w:lang w:eastAsia="zh"/>
        </w:rPr>
      </w:pPr>
      <w:r>
        <w:rPr>
          <w:rFonts w:hint="eastAsia"/>
          <w:lang w:eastAsia="zh"/>
        </w:rPr>
        <w:t>以上各个步骤共同构成了微调过程的核心内容，确保了微调后的Chinese-CLIP模型能够在特定应用场景中发挥出色性能，满足甚至超越应用需求。</w:t>
      </w:r>
    </w:p>
    <w:p>
      <w:pPr>
        <w:pStyle w:val="2"/>
        <w:bidi w:val="0"/>
        <w:rPr>
          <w:rFonts w:hint="eastAsia"/>
          <w:lang w:eastAsia="zh"/>
        </w:rPr>
      </w:pPr>
      <w:bookmarkStart w:id="48" w:name="_Toc6695"/>
      <w:r>
        <w:rPr>
          <w:rFonts w:hint="eastAsia"/>
          <w:lang w:eastAsia="zh"/>
        </w:rPr>
        <w:t>模型评估</w:t>
      </w:r>
      <w:bookmarkEnd w:id="48"/>
    </w:p>
    <w:p>
      <w:pPr>
        <w:pStyle w:val="4"/>
        <w:bidi w:val="0"/>
        <w:rPr>
          <w:rFonts w:hint="eastAsia"/>
          <w:lang w:eastAsia="zh"/>
        </w:rPr>
      </w:pPr>
      <w:bookmarkStart w:id="49" w:name="_Toc30105"/>
      <w:r>
        <w:rPr>
          <w:rFonts w:hint="eastAsia"/>
          <w:lang w:eastAsia="zh"/>
        </w:rPr>
        <w:t>相似度与检索和排序</w:t>
      </w:r>
      <w:bookmarkEnd w:id="49"/>
    </w:p>
    <w:p>
      <w:pPr>
        <w:pStyle w:val="3"/>
        <w:bidi w:val="0"/>
        <w:rPr>
          <w:rFonts w:hint="eastAsia"/>
          <w:lang w:eastAsia="zh"/>
        </w:rPr>
      </w:pPr>
      <w:r>
        <w:t>在实现快速检索与查询文本最相关的图像时，采用合适的排序策略至关重要，以确保高效、准确地从数据库中找出与输入文本匹配度最高的图像。以下将详细介绍两种主要的排序策略：KNN检索和ANN搜索。</w:t>
      </w:r>
    </w:p>
    <w:p>
      <w:pPr>
        <w:pStyle w:val="5"/>
        <w:bidi w:val="0"/>
        <w:rPr>
          <w:rFonts w:hint="eastAsia"/>
          <w:lang w:eastAsia="zh"/>
        </w:rPr>
      </w:pPr>
      <w:bookmarkStart w:id="50" w:name="_Toc10688"/>
      <w:r>
        <w:rPr>
          <w:rFonts w:hint="eastAsia"/>
          <w:lang w:eastAsia="zh"/>
        </w:rPr>
        <w:t>KNN检索分析</w:t>
      </w:r>
      <w:bookmarkEnd w:id="50"/>
    </w:p>
    <w:p>
      <w:pPr>
        <w:pStyle w:val="3"/>
        <w:bidi w:val="0"/>
        <w:rPr>
          <w:rFonts w:hint="eastAsia"/>
          <w:lang w:eastAsia="zh"/>
        </w:rPr>
      </w:pPr>
      <w:r>
        <w:rPr>
          <w:rFonts w:hint="eastAsia"/>
          <w:lang w:eastAsia="zh"/>
        </w:rPr>
        <w:t>KNN（K-Nearest Neighbors）</w:t>
      </w:r>
      <w:r>
        <w:rPr>
          <w:rStyle w:val="32"/>
          <w:rFonts w:hint="eastAsia"/>
          <w:lang w:eastAsia="zh"/>
        </w:rPr>
        <w:t>[</w:t>
      </w:r>
      <w:r>
        <w:rPr>
          <w:rStyle w:val="32"/>
          <w:rFonts w:hint="eastAsia"/>
          <w:lang w:eastAsia="zh"/>
        </w:rPr>
        <w:endnoteReference w:id="11"/>
      </w:r>
      <w:r>
        <w:rPr>
          <w:rStyle w:val="32"/>
          <w:rFonts w:hint="eastAsia"/>
          <w:lang w:eastAsia="zh"/>
        </w:rPr>
        <w:t>]</w:t>
      </w:r>
      <w:r>
        <w:rPr>
          <w:rFonts w:hint="eastAsia"/>
          <w:lang w:eastAsia="zh"/>
        </w:rPr>
        <w:t>算法是一种基于实例的非参数学习方法，在机器学习和数据挖掘领域广泛应用，不仅可用于分类任务，也可应用于回归分析问题。特别是在跨模态检索场景，例如以文搜图或以图搜图，KNN检索过程可以概括为以下四个关键步骤：</w:t>
      </w:r>
    </w:p>
    <w:p>
      <w:pPr>
        <w:pStyle w:val="3"/>
        <w:bidi w:val="0"/>
        <w:rPr>
          <w:rFonts w:hint="default"/>
          <w:lang w:val="en-US" w:eastAsia="zh"/>
        </w:rPr>
      </w:pPr>
      <w:r>
        <w:rPr>
          <w:rFonts w:hint="eastAsia"/>
          <w:b/>
          <w:bCs/>
          <w:lang w:eastAsia="zh"/>
        </w:rPr>
        <w:t>特征提取阶段：</w:t>
      </w:r>
      <w:r>
        <w:rPr>
          <w:rFonts w:hint="eastAsia"/>
          <w:lang w:eastAsia="zh"/>
        </w:rPr>
        <w:t>对输入的文本和图像首先进行预处理，然后采用先进的深度学习模型，如Chinese-CLIP模型或其他适合的嵌入模型，将原始数据映射到一个高维特征空间中，生成对应的特征向量表示。设文本特征向量为T∈ℝ</w:t>
      </w:r>
      <w:r>
        <w:rPr>
          <w:rFonts w:hint="eastAsia"/>
          <w:vertAlign w:val="superscript"/>
          <w:lang w:eastAsia="zh"/>
        </w:rPr>
        <w:t>d</w:t>
      </w:r>
      <w:r>
        <w:rPr>
          <w:rFonts w:hint="eastAsia"/>
          <w:lang w:eastAsia="zh"/>
        </w:rPr>
        <w:t xml:space="preserve"> 和图像特征向量为I∈ℝ</w:t>
      </w:r>
      <w:r>
        <w:rPr>
          <w:rFonts w:hint="eastAsia"/>
          <w:vertAlign w:val="superscript"/>
          <w:lang w:eastAsia="zh"/>
        </w:rPr>
        <w:t>d</w:t>
      </w:r>
      <w:r>
        <w:rPr>
          <w:rFonts w:hint="eastAsia"/>
          <w:lang w:eastAsia="zh"/>
        </w:rPr>
        <w:t>，其中d代表特征维度，理论上应确保这些特征向量能够充分捕获文本和图像的核心语义信息。</w:t>
      </w:r>
    </w:p>
    <w:p>
      <w:pPr>
        <w:pStyle w:val="3"/>
        <w:bidi w:val="0"/>
        <w:rPr>
          <w:rFonts w:hint="eastAsia"/>
          <w:b/>
          <w:bCs/>
          <w:lang w:eastAsia="zh"/>
        </w:rPr>
      </w:pPr>
      <w:r>
        <w:rPr>
          <w:rFonts w:hint="eastAsia"/>
          <w:b/>
          <w:bCs/>
          <w:lang w:eastAsia="zh"/>
        </w:rPr>
        <w:t>距离计算阶段：</w:t>
      </w:r>
      <w:r>
        <w:rPr>
          <w:rFonts w:hint="eastAsia"/>
          <w:lang w:eastAsia="zh"/>
        </w:rPr>
        <w:t>设定一个有效的距离度量函数，通常包括但不限于欧氏距离（Euclidean Distance）和余弦相似度（Cosine Similarity），用以衡量查询文本特征向量 T</w:t>
      </w:r>
      <w:r>
        <w:rPr>
          <w:rFonts w:hint="eastAsia"/>
          <w:vertAlign w:val="subscript"/>
          <w:lang w:eastAsia="zh"/>
        </w:rPr>
        <w:t>q</w:t>
      </w:r>
      <w:r>
        <w:rPr>
          <w:rFonts w:hint="eastAsia"/>
          <w:lang w:eastAsia="zh"/>
        </w:rPr>
        <w:t xml:space="preserve"> 与数据库中每个图像特征向量 I</w:t>
      </w:r>
      <w:r>
        <w:rPr>
          <w:rFonts w:hint="eastAsia"/>
          <w:vertAlign w:val="subscript"/>
          <w:lang w:eastAsia="zh"/>
        </w:rPr>
        <w:t>i</w:t>
      </w:r>
      <w:r>
        <w:rPr>
          <w:rFonts w:hint="eastAsia"/>
          <w:lang w:eastAsia="zh"/>
        </w:rPr>
        <w:t xml:space="preserve"> 的相似度，</w:t>
      </w:r>
      <w:r>
        <w:rPr>
          <w:rFonts w:hint="eastAsia"/>
          <w:b/>
          <w:bCs/>
          <w:lang w:eastAsia="zh"/>
        </w:rPr>
        <w:t>欧氏距离公式</w:t>
      </w:r>
      <w:r>
        <w:rPr>
          <w:rFonts w:hint="eastAsia"/>
          <w:b w:val="0"/>
          <w:bCs w:val="0"/>
          <w:lang w:eastAsia="zh"/>
        </w:rPr>
        <w:t>如下</w:t>
      </w:r>
      <w:r>
        <w:rPr>
          <w:rFonts w:hint="eastAsia"/>
          <w:b/>
          <w:bCs/>
          <w:lang w:eastAsia="zh"/>
        </w:rPr>
        <w:t>:</w:t>
      </w:r>
    </w:p>
    <w:p>
      <w:pPr>
        <w:keepNext w:val="0"/>
        <w:keepLines w:val="0"/>
        <w:widowControl/>
        <w:suppressLineNumbers w:val="0"/>
        <w:topLinePunct/>
        <w:spacing w:before="0" w:beforeAutospacing="0" w:after="0" w:afterAutospacing="0"/>
        <w:ind w:left="0" w:right="0"/>
        <w:jc w:val="center"/>
        <w:rPr>
          <w:rFonts w:hint="eastAsia"/>
          <w:b/>
          <w:bCs/>
          <w:lang w:eastAsia="zh"/>
        </w:rPr>
      </w:pPr>
      <w:r>
        <w:rPr>
          <w:rFonts w:hint="default" w:ascii="Times New Roman" w:hAnsi="Times New Roman" w:eastAsia="宋体" w:cs="宋体"/>
          <w:kern w:val="2"/>
          <w:sz w:val="24"/>
          <w:szCs w:val="24"/>
          <w:lang w:val="en-US" w:eastAsia="zh-CN" w:bidi="ar"/>
        </w:rPr>
        <w:drawing>
          <wp:inline distT="0" distB="0" distL="114300" distR="114300">
            <wp:extent cx="2209800" cy="792480"/>
            <wp:effectExtent l="0" t="0" r="0" b="698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6">
                      <a:clrChange>
                        <a:clrFrom>
                          <a:srgbClr val="FFFFFF"/>
                        </a:clrFrom>
                        <a:clrTo>
                          <a:srgbClr val="FFFFFF">
                            <a:alpha val="0"/>
                          </a:srgbClr>
                        </a:clrTo>
                      </a:clrChange>
                    </a:blip>
                    <a:stretch>
                      <a:fillRect/>
                    </a:stretch>
                  </pic:blipFill>
                  <pic:spPr>
                    <a:xfrm>
                      <a:off x="0" y="0"/>
                      <a:ext cx="2209800" cy="792480"/>
                    </a:xfrm>
                    <a:prstGeom prst="rect">
                      <a:avLst/>
                    </a:prstGeom>
                    <a:noFill/>
                    <a:ln>
                      <a:noFill/>
                    </a:ln>
                  </pic:spPr>
                </pic:pic>
              </a:graphicData>
            </a:graphic>
          </wp:inline>
        </w:drawing>
      </w:r>
    </w:p>
    <w:p>
      <w:pPr>
        <w:pStyle w:val="3"/>
        <w:bidi w:val="0"/>
        <w:rPr>
          <w:rFonts w:hint="eastAsia"/>
          <w:b/>
          <w:bCs/>
          <w:lang w:eastAsia="zh"/>
        </w:rPr>
      </w:pPr>
      <w:r>
        <w:rPr>
          <w:rFonts w:hint="eastAsia"/>
          <w:b/>
          <w:bCs/>
          <w:lang w:eastAsia="zh"/>
        </w:rPr>
        <w:t>余弦相似度</w:t>
      </w:r>
      <w:r>
        <w:rPr>
          <w:rFonts w:hint="eastAsia"/>
          <w:b w:val="0"/>
          <w:bCs w:val="0"/>
          <w:lang w:eastAsia="zh"/>
        </w:rPr>
        <w:t>如下</w:t>
      </w:r>
      <w:r>
        <w:rPr>
          <w:rFonts w:hint="eastAsia"/>
          <w:b/>
          <w:bCs/>
          <w:lang w:eastAsia="zh"/>
        </w:rPr>
        <w:t>:</w:t>
      </w:r>
    </w:p>
    <w:p>
      <w:pPr>
        <w:keepNext w:val="0"/>
        <w:keepLines w:val="0"/>
        <w:widowControl/>
        <w:suppressLineNumbers w:val="0"/>
        <w:topLinePunct/>
        <w:spacing w:before="0" w:beforeAutospacing="0" w:after="0" w:afterAutospacing="0"/>
        <w:ind w:left="0" w:right="0"/>
        <w:jc w:val="center"/>
        <w:rPr>
          <w:rFonts w:hint="eastAsia"/>
          <w:b/>
          <w:bCs/>
          <w:lang w:eastAsia="zh"/>
        </w:rPr>
      </w:pPr>
      <w:r>
        <w:rPr>
          <w:rFonts w:hint="default" w:ascii="Times New Roman" w:hAnsi="Times New Roman" w:eastAsia="宋体" w:cs="宋体"/>
          <w:kern w:val="2"/>
          <w:sz w:val="24"/>
          <w:szCs w:val="24"/>
          <w:lang w:val="en-US" w:eastAsia="zh-CN" w:bidi="ar"/>
        </w:rPr>
        <w:drawing>
          <wp:inline distT="0" distB="0" distL="114300" distR="114300">
            <wp:extent cx="1569720" cy="594360"/>
            <wp:effectExtent l="0" t="0" r="1143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7">
                      <a:clrChange>
                        <a:clrFrom>
                          <a:srgbClr val="FFFFFF"/>
                        </a:clrFrom>
                        <a:clrTo>
                          <a:srgbClr val="FFFFFF">
                            <a:alpha val="0"/>
                          </a:srgbClr>
                        </a:clrTo>
                      </a:clrChange>
                    </a:blip>
                    <a:stretch>
                      <a:fillRect/>
                    </a:stretch>
                  </pic:blipFill>
                  <pic:spPr>
                    <a:xfrm>
                      <a:off x="0" y="0"/>
                      <a:ext cx="1569720" cy="594360"/>
                    </a:xfrm>
                    <a:prstGeom prst="rect">
                      <a:avLst/>
                    </a:prstGeom>
                    <a:noFill/>
                    <a:ln>
                      <a:noFill/>
                    </a:ln>
                  </pic:spPr>
                </pic:pic>
              </a:graphicData>
            </a:graphic>
          </wp:inline>
        </w:drawing>
      </w:r>
    </w:p>
    <w:p>
      <w:pPr>
        <w:pStyle w:val="3"/>
        <w:bidi w:val="0"/>
        <w:rPr>
          <w:rFonts w:hint="default"/>
          <w:lang w:val="en-US" w:eastAsia="zh"/>
        </w:rPr>
      </w:pPr>
      <w:r>
        <w:rPr>
          <w:rFonts w:hint="eastAsia"/>
          <w:lang w:eastAsia="zh"/>
        </w:rPr>
        <w:t>K个最近邻查找阶段：给定查询文本特征向量 T</w:t>
      </w:r>
      <w:r>
        <w:rPr>
          <w:rFonts w:hint="eastAsia"/>
          <w:vertAlign w:val="subscript"/>
          <w:lang w:eastAsia="zh"/>
        </w:rPr>
        <w:t>q</w:t>
      </w:r>
      <w:r>
        <w:rPr>
          <w:rFonts w:hint="eastAsia"/>
          <w:lang w:eastAsia="zh"/>
        </w:rPr>
        <w:t>，通过计算其与数据库中所有图像特征向量的距离或相似度，找出距离最小的K个最近邻图像。K值的选取取决于实际应用场景和性能需求，一般而言，较小的K值可以提升响应速度，但可能降低检索的召回率。</w:t>
      </w:r>
    </w:p>
    <w:p>
      <w:pPr>
        <w:pStyle w:val="3"/>
        <w:bidi w:val="0"/>
        <w:rPr>
          <w:rFonts w:hint="eastAsia"/>
          <w:lang w:eastAsia="zh"/>
        </w:rPr>
      </w:pPr>
      <w:r>
        <w:rPr>
          <w:rFonts w:hint="eastAsia"/>
          <w:b/>
          <w:bCs/>
          <w:lang w:eastAsia="zh"/>
        </w:rPr>
        <w:t>结果排序阶段：</w:t>
      </w:r>
      <w:r>
        <w:rPr>
          <w:rFonts w:hint="eastAsia"/>
          <w:lang w:eastAsia="zh"/>
        </w:rPr>
        <w:t>将找出的K个最近邻图像按照距离度量结果由近到远进行排序，距离越小则表明文本与图像的语义关联性越强，相应图像应当在搜索结果中优先展示。KNN检索算法因其直观易懂且实现相对简便而受到青睐。然而，在处理大规模数据库时，实时计算所有样本间的距离并找出K个最近邻会导致较高的时间复杂度（通常为O(Nd)或更糟，其中N是数据库样本数量）。因此，对于大型数据库，尽管在小规模数据集上的开销可接受，仍需考虑引入索引结构（如KD树、球树等）、降维技术或采样策略来优化检索效率。</w:t>
      </w:r>
    </w:p>
    <w:p>
      <w:pPr>
        <w:pStyle w:val="5"/>
        <w:bidi w:val="0"/>
        <w:ind w:left="0" w:leftChars="0" w:firstLine="0" w:firstLineChars="0"/>
        <w:rPr>
          <w:rFonts w:hint="eastAsia"/>
          <w:lang w:eastAsia="zh"/>
        </w:rPr>
      </w:pPr>
      <w:bookmarkStart w:id="51" w:name="_Toc1352"/>
      <w:r>
        <w:rPr>
          <w:rFonts w:hint="eastAsia"/>
          <w:lang w:eastAsia="zh"/>
        </w:rPr>
        <w:t>ANN搜索分析</w:t>
      </w:r>
      <w:bookmarkEnd w:id="51"/>
    </w:p>
    <w:p>
      <w:pPr>
        <w:pStyle w:val="3"/>
        <w:bidi w:val="0"/>
        <w:rPr>
          <w:rFonts w:hint="eastAsia"/>
          <w:lang w:eastAsia="zh"/>
        </w:rPr>
      </w:pPr>
      <w:r>
        <w:rPr>
          <w:rFonts w:hint="eastAsia"/>
          <w:lang w:eastAsia="zh"/>
        </w:rPr>
        <w:t>ANN（Approximate Nearest Neighbor）</w:t>
      </w:r>
      <w:r>
        <w:rPr>
          <w:rStyle w:val="32"/>
          <w:rFonts w:hint="eastAsia"/>
          <w:lang w:eastAsia="zh"/>
        </w:rPr>
        <w:t>[</w:t>
      </w:r>
      <w:r>
        <w:rPr>
          <w:rStyle w:val="32"/>
          <w:rFonts w:hint="eastAsia"/>
          <w:lang w:eastAsia="zh"/>
        </w:rPr>
        <w:endnoteReference w:id="12"/>
      </w:r>
      <w:r>
        <w:rPr>
          <w:rStyle w:val="32"/>
          <w:rFonts w:hint="eastAsia"/>
          <w:lang w:eastAsia="zh"/>
        </w:rPr>
        <w:t>]</w:t>
      </w:r>
      <w:r>
        <w:rPr>
          <w:rFonts w:hint="eastAsia"/>
          <w:lang w:eastAsia="zh"/>
        </w:rPr>
        <w:t>搜索是一种针对大规模数据集优化的近似检索方法，旨在在可接受的精度损失下，大幅提高检索速度。常见的ANN算法包括哈希方法（如LSH）、树形结构（如KD树、Ball Tree）以及基于量化、降维、图嵌入等技术的高效索引结构（如Annoy、HNSW、Faiss等）。在以文搜图或以图搜图场景中，预先对数据库中的图像特征向量使用选定的ANN算法构建索引结构。这一步通常在离线阶段完成，为在线查询提供高效的检索基础。查询处理：对于输入的查询文本，提取其特征向量，并利用已构建的索引来快速查找与其最相似的图像。ANN算法会返回一定数量（可配置）的近似最近邻，而非精确最近邻，以换取更快的检索速度。结果排序：与KNN类似，按照相似度得分对检索到的近似最近邻图像进行排序，将最相关图像排在前面。</w:t>
      </w:r>
    </w:p>
    <w:p>
      <w:pPr>
        <w:pStyle w:val="3"/>
        <w:bidi w:val="0"/>
        <w:rPr>
          <w:rFonts w:hint="eastAsia"/>
          <w:lang w:eastAsia="zh"/>
        </w:rPr>
      </w:pPr>
      <w:r>
        <w:rPr>
          <w:rFonts w:hint="eastAsia"/>
          <w:lang w:eastAsia="zh"/>
        </w:rPr>
        <w:t>虽然ANN搜索可能会引入一定的精度损失，但在处理大规模数据时，其显著的效率提升往往能够弥补这一点。鉴于本文数据库量级较小，直接使用KNN可能已经足够高效。</w:t>
      </w:r>
    </w:p>
    <w:p>
      <w:pPr>
        <w:pStyle w:val="5"/>
        <w:bidi w:val="0"/>
        <w:ind w:left="0" w:leftChars="0" w:firstLine="420" w:firstLineChars="0"/>
        <w:rPr>
          <w:rFonts w:hint="eastAsia"/>
          <w:lang w:eastAsia="zh"/>
        </w:rPr>
      </w:pPr>
      <w:bookmarkStart w:id="52" w:name="_Toc26733"/>
      <w:r>
        <w:rPr>
          <w:rFonts w:hint="eastAsia"/>
          <w:lang w:eastAsia="zh"/>
        </w:rPr>
        <w:t>采用KNN检索与余弦相似度</w:t>
      </w:r>
      <w:bookmarkEnd w:id="52"/>
    </w:p>
    <w:p>
      <w:pPr>
        <w:pStyle w:val="3"/>
        <w:bidi w:val="0"/>
        <w:rPr>
          <w:rFonts w:hint="eastAsia"/>
          <w:lang w:eastAsia="zh"/>
        </w:rPr>
      </w:pPr>
      <w:r>
        <w:rPr>
          <w:rFonts w:hint="eastAsia"/>
          <w:lang w:eastAsia="zh"/>
        </w:rPr>
        <w:t>在这个过程中使用open()打开指定的文本特征文件，逐行读取并解析为JSON对象。对每个解析出的文本，执行以下操作：</w:t>
      </w:r>
    </w:p>
    <w:p>
      <w:pPr>
        <w:pStyle w:val="3"/>
        <w:bidi w:val="0"/>
        <w:rPr>
          <w:rFonts w:hint="eastAsia"/>
          <w:lang w:eastAsia="zh"/>
        </w:rPr>
      </w:pPr>
      <w:r>
        <w:rPr>
          <w:rFonts w:hint="eastAsia"/>
          <w:lang w:eastAsia="zh"/>
        </w:rPr>
        <w:t>获取文本ID和特征向量。初始化空列表用于存储每个图像与当前文本的得分对。将text_feat转化为一个形状为的CUDA张量。使用循环遍历所有图像特征，每次处理batch_size个图像：将当前批次的图像特征转化为CUDA张量。计算文本特征与图像特征批次的内积，得到形状为(1, batch_size)的得分矩阵。遍历当前批次的所有图像ID和得分，将它们作为元组添加到列表。对score_tuples按得分降序排序，取前k个预测结果。将当前文本ID和对应的前k个图像预测结果写入输出文件，格式为JSON字符串。</w:t>
      </w:r>
    </w:p>
    <w:p>
      <w:pPr>
        <w:pStyle w:val="3"/>
        <w:bidi w:val="0"/>
        <w:rPr>
          <w:rFonts w:hint="eastAsia"/>
          <w:lang w:eastAsia="zh"/>
        </w:rPr>
      </w:pPr>
      <w:r>
        <w:rPr>
          <w:rFonts w:hint="eastAsia"/>
          <w:lang w:eastAsia="zh"/>
        </w:rPr>
        <w:t>该代码实现了基于给定图像和文本特征文件进行k近邻搜索，为每个文本找出与其最相似的k个图像，并将结果以JSONL格式保存到指定文件。整个过程利用了GPU加速计算内积，通过批处理提高效率。</w:t>
      </w:r>
    </w:p>
    <w:p>
      <w:pPr>
        <w:pStyle w:val="4"/>
        <w:bidi w:val="0"/>
        <w:rPr>
          <w:rFonts w:hint="eastAsia"/>
          <w:lang w:eastAsia="zh"/>
        </w:rPr>
      </w:pPr>
      <w:bookmarkStart w:id="53" w:name="_Toc1206"/>
      <w:r>
        <w:rPr>
          <w:rFonts w:hint="eastAsia"/>
          <w:lang w:eastAsia="zh"/>
        </w:rPr>
        <w:t>Recall计算与分析</w:t>
      </w:r>
      <w:bookmarkEnd w:id="53"/>
    </w:p>
    <w:p>
      <w:pPr>
        <w:pStyle w:val="5"/>
        <w:bidi w:val="0"/>
        <w:rPr>
          <w:rFonts w:hint="eastAsia"/>
          <w:lang w:eastAsia="zh"/>
        </w:rPr>
      </w:pPr>
      <w:bookmarkStart w:id="54" w:name="_Toc10718"/>
      <w:r>
        <w:rPr>
          <w:rFonts w:hint="eastAsia"/>
          <w:lang w:eastAsia="zh"/>
        </w:rPr>
        <w:t>Recall公式说明</w:t>
      </w:r>
      <w:bookmarkEnd w:id="54"/>
    </w:p>
    <w:p>
      <w:pPr>
        <w:pStyle w:val="3"/>
        <w:bidi w:val="0"/>
        <w:rPr>
          <w:rFonts w:hint="eastAsia"/>
          <w:lang w:eastAsia="zh"/>
        </w:rPr>
      </w:pPr>
      <w:r>
        <w:rPr>
          <w:rFonts w:hint="eastAsia"/>
          <w:lang w:eastAsia="zh"/>
        </w:rPr>
        <w:t>Recall（召回率）作为评估机器学习与信息检索等领域模型性能的关键指标之一，体现了模型识别相关实例的能力，特别是在目标检测、文本分类或任何二分类任务中的完整性。在严格的数学表述下，召回率量化了模型正确检出所有正类别样本的能力，即系统的全面覆盖程度。</w:t>
      </w:r>
    </w:p>
    <w:p>
      <w:pPr>
        <w:pStyle w:val="3"/>
        <w:bidi w:val="0"/>
        <w:rPr>
          <w:rFonts w:hint="eastAsia"/>
          <w:lang w:eastAsia="zh"/>
        </w:rPr>
      </w:pPr>
      <w:r>
        <w:rPr>
          <w:rFonts w:hint="eastAsia"/>
          <w:lang w:eastAsia="zh"/>
        </w:rPr>
        <w:t>给定一个二分类问题，</w:t>
      </w:r>
      <w:r>
        <w:rPr>
          <w:rFonts w:hint="eastAsia"/>
          <w:lang w:eastAsia="zh-CN"/>
        </w:rPr>
        <w:t>本文</w:t>
      </w:r>
      <w:r>
        <w:rPr>
          <w:rFonts w:hint="eastAsia"/>
          <w:lang w:eastAsia="zh"/>
        </w:rPr>
        <w:t>用以下符号来描述预测结果与实际标签之间的比较：</w:t>
      </w:r>
    </w:p>
    <w:p>
      <w:pPr>
        <w:pStyle w:val="3"/>
        <w:bidi w:val="0"/>
        <w:rPr>
          <w:rFonts w:hint="eastAsia"/>
          <w:lang w:eastAsia="zh"/>
        </w:rPr>
      </w:pPr>
      <w:r>
        <w:rPr>
          <w:rFonts w:hint="eastAsia"/>
          <w:lang w:eastAsia="zh"/>
        </w:rPr>
        <w:t>TP(True Positives) 指模型预测为正类且实际也为正类的样本数量，即真正例数。</w:t>
      </w:r>
    </w:p>
    <w:p>
      <w:pPr>
        <w:pStyle w:val="3"/>
        <w:bidi w:val="0"/>
        <w:rPr>
          <w:rFonts w:hint="eastAsia"/>
          <w:lang w:eastAsia="zh"/>
        </w:rPr>
      </w:pPr>
      <w:r>
        <w:rPr>
          <w:rFonts w:hint="eastAsia"/>
          <w:lang w:eastAsia="zh"/>
        </w:rPr>
        <w:t>FN(False Negatives) 指模型预测为负类但实际上应为正类的样本数量，即假反例数。</w:t>
      </w:r>
    </w:p>
    <w:p>
      <w:pPr>
        <w:pStyle w:val="3"/>
        <w:bidi w:val="0"/>
        <w:rPr>
          <w:rFonts w:hint="eastAsia"/>
          <w:lang w:eastAsia="zh"/>
        </w:rPr>
      </w:pPr>
      <w:r>
        <w:rPr>
          <w:rFonts w:hint="eastAsia"/>
          <w:lang w:eastAsia="zh"/>
        </w:rPr>
        <w:t>召回率（Recall）按照以下公式计算：</w:t>
      </w:r>
    </w:p>
    <w:p>
      <w:pPr>
        <w:keepNext w:val="0"/>
        <w:keepLines w:val="0"/>
        <w:widowControl/>
        <w:suppressLineNumbers w:val="0"/>
        <w:topLinePunct/>
        <w:spacing w:before="0" w:beforeAutospacing="0" w:after="0" w:afterAutospacing="0"/>
        <w:ind w:left="0" w:right="0"/>
        <w:jc w:val="center"/>
        <w:rPr>
          <w:rFonts w:hint="eastAsia"/>
          <w:lang w:eastAsia="zh"/>
        </w:rPr>
      </w:pPr>
      <w:r>
        <w:rPr>
          <w:rFonts w:hint="default" w:ascii="Times New Roman" w:hAnsi="Times New Roman" w:eastAsia="宋体" w:cs="宋体"/>
          <w:kern w:val="2"/>
          <w:position w:val="-23"/>
          <w:sz w:val="24"/>
          <w:szCs w:val="24"/>
          <w:lang w:val="en-US" w:eastAsia="zh-CN" w:bidi="ar"/>
        </w:rPr>
        <w:drawing>
          <wp:inline distT="0" distB="0" distL="114300" distR="114300">
            <wp:extent cx="998220" cy="396240"/>
            <wp:effectExtent l="0" t="0" r="1143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8">
                      <a:clrChange>
                        <a:clrFrom>
                          <a:srgbClr val="FFFFFF"/>
                        </a:clrFrom>
                        <a:clrTo>
                          <a:srgbClr val="FFFFFF">
                            <a:alpha val="0"/>
                          </a:srgbClr>
                        </a:clrTo>
                      </a:clrChange>
                    </a:blip>
                    <a:stretch>
                      <a:fillRect/>
                    </a:stretch>
                  </pic:blipFill>
                  <pic:spPr>
                    <a:xfrm>
                      <a:off x="0" y="0"/>
                      <a:ext cx="998220" cy="396240"/>
                    </a:xfrm>
                    <a:prstGeom prst="rect">
                      <a:avLst/>
                    </a:prstGeom>
                    <a:noFill/>
                    <a:ln>
                      <a:noFill/>
                    </a:ln>
                  </pic:spPr>
                </pic:pic>
              </a:graphicData>
            </a:graphic>
          </wp:inline>
        </w:drawing>
      </w:r>
    </w:p>
    <w:p>
      <w:pPr>
        <w:pStyle w:val="3"/>
        <w:bidi w:val="0"/>
        <w:rPr>
          <w:rFonts w:hint="eastAsia"/>
          <w:lang w:eastAsia="zh"/>
        </w:rPr>
      </w:pPr>
      <w:r>
        <w:rPr>
          <w:rFonts w:hint="eastAsia"/>
          <w:lang w:eastAsia="zh"/>
        </w:rPr>
        <w:t>这个比率表达了模型从所有实际存在的正例中成功找回（或者说正确分类）的比例。理想情况下，召回率应尽可能接近1，这意味着模型几乎找出了所有真实正例，没有遗漏。</w:t>
      </w:r>
    </w:p>
    <w:p>
      <w:pPr>
        <w:pStyle w:val="3"/>
        <w:rPr>
          <w:rFonts w:hint="eastAsia"/>
          <w:lang w:eastAsia="zh"/>
        </w:rPr>
      </w:pP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ascii="Consolas" w:hAnsi="Consolas" w:eastAsia="Consolas" w:cs="Consolas"/>
          <w:i/>
          <w:iCs/>
          <w:caps w:val="0"/>
          <w:color w:val="A0A1A7"/>
          <w:spacing w:val="0"/>
          <w:sz w:val="21"/>
          <w:szCs w:val="21"/>
          <w:bdr w:val="none" w:color="auto" w:sz="0" w:space="0"/>
          <w:shd w:val="clear" w:fill="F8F8F8"/>
        </w:rPr>
        <w:t># 假设 y_true 是实际标签列表，y_pred 是模型预测标签列表</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iCs/>
          <w:caps w:val="0"/>
          <w:color w:val="A0A1A7"/>
          <w:spacing w:val="0"/>
          <w:sz w:val="21"/>
          <w:szCs w:val="21"/>
          <w:bdr w:val="none" w:color="auto" w:sz="0" w:space="0"/>
          <w:shd w:val="clear" w:fill="FFFFFF"/>
        </w:rPr>
        <w:t># 我们先计算TP和FN</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986801"/>
          <w:spacing w:val="0"/>
          <w:sz w:val="21"/>
          <w:szCs w:val="21"/>
          <w:bdr w:val="none" w:color="auto" w:sz="0" w:space="0"/>
          <w:shd w:val="clear" w:fill="F8F8F8"/>
        </w:rPr>
        <w:t>TP</w:t>
      </w:r>
      <w:r>
        <w:rPr>
          <w:rFonts w:hint="default" w:ascii="Consolas" w:hAnsi="Consolas" w:eastAsia="Consolas" w:cs="Consolas"/>
          <w:i w:val="0"/>
          <w:iCs w:val="0"/>
          <w:caps w:val="0"/>
          <w:color w:val="5C5C5C"/>
          <w:spacing w:val="0"/>
          <w:sz w:val="21"/>
          <w:szCs w:val="21"/>
          <w:bdr w:val="none" w:color="auto" w:sz="0" w:space="0"/>
          <w:shd w:val="clear" w:fill="F8F8F8"/>
        </w:rPr>
        <w:t> = sum((y_</w:t>
      </w:r>
      <w:r>
        <w:rPr>
          <w:rFonts w:hint="default" w:ascii="Consolas" w:hAnsi="Consolas" w:eastAsia="Consolas" w:cs="Consolas"/>
          <w:i w:val="0"/>
          <w:iCs w:val="0"/>
          <w:caps w:val="0"/>
          <w:color w:val="0184BB"/>
          <w:spacing w:val="0"/>
          <w:sz w:val="21"/>
          <w:szCs w:val="21"/>
          <w:bdr w:val="none" w:color="auto" w:sz="0" w:space="0"/>
          <w:shd w:val="clear" w:fill="F8F8F8"/>
        </w:rPr>
        <w:t>true</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986801"/>
          <w:spacing w:val="0"/>
          <w:sz w:val="21"/>
          <w:szCs w:val="21"/>
          <w:bdr w:val="none" w:color="auto" w:sz="0" w:space="0"/>
          <w:shd w:val="clear" w:fill="F8F8F8"/>
        </w:rPr>
        <w:t>1</w:t>
      </w:r>
      <w:r>
        <w:rPr>
          <w:rFonts w:hint="default" w:ascii="Consolas" w:hAnsi="Consolas" w:eastAsia="Consolas" w:cs="Consolas"/>
          <w:i w:val="0"/>
          <w:iCs w:val="0"/>
          <w:caps w:val="0"/>
          <w:color w:val="5C5C5C"/>
          <w:spacing w:val="0"/>
          <w:sz w:val="21"/>
          <w:szCs w:val="21"/>
          <w:bdr w:val="none" w:color="auto" w:sz="0" w:space="0"/>
          <w:shd w:val="clear" w:fill="F8F8F8"/>
        </w:rPr>
        <w:t>) &amp; (y_pred == </w:t>
      </w:r>
      <w:r>
        <w:rPr>
          <w:rFonts w:hint="default" w:ascii="Consolas" w:hAnsi="Consolas" w:eastAsia="Consolas" w:cs="Consolas"/>
          <w:i w:val="0"/>
          <w:iCs w:val="0"/>
          <w:caps w:val="0"/>
          <w:color w:val="986801"/>
          <w:spacing w:val="0"/>
          <w:sz w:val="21"/>
          <w:szCs w:val="21"/>
          <w:bdr w:val="none" w:color="auto" w:sz="0" w:space="0"/>
          <w:shd w:val="clear" w:fill="F8F8F8"/>
        </w:rPr>
        <w:t>1</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iCs/>
          <w:caps w:val="0"/>
          <w:color w:val="A0A1A7"/>
          <w:spacing w:val="0"/>
          <w:sz w:val="21"/>
          <w:szCs w:val="21"/>
          <w:bdr w:val="none" w:color="auto" w:sz="0" w:space="0"/>
          <w:shd w:val="clear" w:fill="F8F8F8"/>
        </w:rPr>
        <w:t># 真正例计数</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986801"/>
          <w:spacing w:val="0"/>
          <w:sz w:val="21"/>
          <w:szCs w:val="21"/>
          <w:bdr w:val="none" w:color="auto" w:sz="0" w:space="0"/>
          <w:shd w:val="clear" w:fill="FFFFFF"/>
        </w:rPr>
        <w:t>FN</w:t>
      </w:r>
      <w:r>
        <w:rPr>
          <w:rFonts w:hint="default" w:ascii="Consolas" w:hAnsi="Consolas" w:eastAsia="Consolas" w:cs="Consolas"/>
          <w:i w:val="0"/>
          <w:iCs w:val="0"/>
          <w:caps w:val="0"/>
          <w:color w:val="5C5C5C"/>
          <w:spacing w:val="0"/>
          <w:sz w:val="21"/>
          <w:szCs w:val="21"/>
          <w:bdr w:val="none" w:color="auto" w:sz="0" w:space="0"/>
          <w:shd w:val="clear" w:fill="FFFFFF"/>
        </w:rPr>
        <w:t> = sum((y_</w:t>
      </w:r>
      <w:r>
        <w:rPr>
          <w:rFonts w:hint="default" w:ascii="Consolas" w:hAnsi="Consolas" w:eastAsia="Consolas" w:cs="Consolas"/>
          <w:i w:val="0"/>
          <w:iCs w:val="0"/>
          <w:caps w:val="0"/>
          <w:color w:val="0184BB"/>
          <w:spacing w:val="0"/>
          <w:sz w:val="21"/>
          <w:szCs w:val="21"/>
          <w:bdr w:val="none" w:color="auto" w:sz="0" w:space="0"/>
          <w:shd w:val="clear" w:fill="FFFFFF"/>
        </w:rPr>
        <w:t>true</w:t>
      </w:r>
      <w:r>
        <w:rPr>
          <w:rFonts w:hint="default" w:ascii="Consolas" w:hAnsi="Consolas" w:eastAsia="Consolas" w:cs="Consolas"/>
          <w:i w:val="0"/>
          <w:iCs w:val="0"/>
          <w:caps w:val="0"/>
          <w:color w:val="5C5C5C"/>
          <w:spacing w:val="0"/>
          <w:sz w:val="21"/>
          <w:szCs w:val="21"/>
          <w:bdr w:val="none" w:color="auto" w:sz="0" w:space="0"/>
          <w:shd w:val="clear" w:fill="FFFFFF"/>
        </w:rPr>
        <w:t> == </w:t>
      </w:r>
      <w:r>
        <w:rPr>
          <w:rFonts w:hint="default" w:ascii="Consolas" w:hAnsi="Consolas" w:eastAsia="Consolas" w:cs="Consolas"/>
          <w:i w:val="0"/>
          <w:iCs w:val="0"/>
          <w:caps w:val="0"/>
          <w:color w:val="986801"/>
          <w:spacing w:val="0"/>
          <w:sz w:val="21"/>
          <w:szCs w:val="21"/>
          <w:bdr w:val="none" w:color="auto" w:sz="0" w:space="0"/>
          <w:shd w:val="clear" w:fill="FFFFFF"/>
        </w:rPr>
        <w:t>1</w:t>
      </w:r>
      <w:r>
        <w:rPr>
          <w:rFonts w:hint="default" w:ascii="Consolas" w:hAnsi="Consolas" w:eastAsia="Consolas" w:cs="Consolas"/>
          <w:i w:val="0"/>
          <w:iCs w:val="0"/>
          <w:caps w:val="0"/>
          <w:color w:val="5C5C5C"/>
          <w:spacing w:val="0"/>
          <w:sz w:val="21"/>
          <w:szCs w:val="21"/>
          <w:bdr w:val="none" w:color="auto" w:sz="0" w:space="0"/>
          <w:shd w:val="clear" w:fill="FFFFFF"/>
        </w:rPr>
        <w:t>) &amp; (y_pred != </w:t>
      </w:r>
      <w:r>
        <w:rPr>
          <w:rFonts w:hint="default" w:ascii="Consolas" w:hAnsi="Consolas" w:eastAsia="Consolas" w:cs="Consolas"/>
          <w:i w:val="0"/>
          <w:iCs w:val="0"/>
          <w:caps w:val="0"/>
          <w:color w:val="986801"/>
          <w:spacing w:val="0"/>
          <w:sz w:val="21"/>
          <w:szCs w:val="21"/>
          <w:bdr w:val="none" w:color="auto" w:sz="0" w:space="0"/>
          <w:shd w:val="clear" w:fill="FFFFFF"/>
        </w:rPr>
        <w:t>1</w:t>
      </w: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iCs/>
          <w:caps w:val="0"/>
          <w:color w:val="A0A1A7"/>
          <w:spacing w:val="0"/>
          <w:sz w:val="21"/>
          <w:szCs w:val="21"/>
          <w:bdr w:val="none" w:color="auto" w:sz="0" w:space="0"/>
          <w:shd w:val="clear" w:fill="FFFFFF"/>
        </w:rPr>
        <w:t># 假反例计数</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iCs/>
          <w:caps w:val="0"/>
          <w:color w:val="A0A1A7"/>
          <w:spacing w:val="0"/>
          <w:sz w:val="21"/>
          <w:szCs w:val="21"/>
          <w:bdr w:val="none" w:color="auto" w:sz="0" w:space="0"/>
          <w:shd w:val="clear" w:fill="FFFFFF"/>
        </w:rPr>
        <w:t># 计算召回率</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986801"/>
          <w:spacing w:val="0"/>
          <w:sz w:val="21"/>
          <w:szCs w:val="21"/>
          <w:bdr w:val="none" w:color="auto" w:sz="0" w:space="0"/>
          <w:shd w:val="clear" w:fill="F8F8F8"/>
        </w:rPr>
        <w:t>recall</w:t>
      </w:r>
      <w:r>
        <w:rPr>
          <w:rFonts w:hint="default" w:ascii="Consolas" w:hAnsi="Consolas" w:eastAsia="Consolas" w:cs="Consolas"/>
          <w:i w:val="0"/>
          <w:iCs w:val="0"/>
          <w:caps w:val="0"/>
          <w:color w:val="5C5C5C"/>
          <w:spacing w:val="0"/>
          <w:sz w:val="21"/>
          <w:szCs w:val="21"/>
          <w:bdr w:val="none" w:color="auto" w:sz="0" w:space="0"/>
          <w:shd w:val="clear" w:fill="F8F8F8"/>
        </w:rPr>
        <w:t> = TP / (TP + FN)</w:t>
      </w:r>
    </w:p>
    <w:p>
      <w:pPr>
        <w:pStyle w:val="3"/>
        <w:ind w:left="0" w:leftChars="0" w:firstLine="0" w:firstLineChars="0"/>
        <w:rPr>
          <w:rFonts w:hint="default"/>
          <w:lang w:val="en-US" w:eastAsia="zh"/>
        </w:rPr>
      </w:pPr>
    </w:p>
    <w:p>
      <w:pPr>
        <w:pStyle w:val="3"/>
        <w:bidi w:val="0"/>
        <w:rPr>
          <w:rFonts w:hint="eastAsia"/>
          <w:lang w:eastAsia="zh"/>
        </w:rPr>
      </w:pPr>
      <w:r>
        <w:rPr>
          <w:rFonts w:hint="eastAsia"/>
          <w:lang w:eastAsia="zh"/>
        </w:rPr>
        <w:t>召回率的重要性在于其衡量了模型对目标类别的敏感性，尤其是在那些误判成本很高的场景中（例如疾病诊断或安全警报系统），模型必须确保尽量不漏过任何一个正例。然而，单纯追求高召回率可能会牺牲精确率（Precision），导致模型产生较多的假正例，因此在实践中通常需要综合考虑召回率与精确率及其平衡指标 F1 Score 进行模型性能的全面评估。</w:t>
      </w:r>
    </w:p>
    <w:p>
      <w:pPr>
        <w:pStyle w:val="5"/>
        <w:bidi w:val="0"/>
        <w:rPr>
          <w:rFonts w:hint="eastAsia"/>
          <w:lang w:eastAsia="zh"/>
        </w:rPr>
      </w:pPr>
      <w:bookmarkStart w:id="55" w:name="_Toc10952"/>
      <w:r>
        <w:rPr>
          <w:rFonts w:hint="eastAsia"/>
          <w:lang w:eastAsia="zh"/>
        </w:rPr>
        <w:t>Recall的计算</w:t>
      </w:r>
      <w:bookmarkEnd w:id="55"/>
    </w:p>
    <w:p>
      <w:pPr>
        <w:pStyle w:val="3"/>
        <w:bidi w:val="0"/>
        <w:rPr>
          <w:rFonts w:hint="eastAsia"/>
          <w:lang w:eastAsia="zh"/>
        </w:rPr>
      </w:pPr>
      <w:r>
        <w:rPr>
          <w:rFonts w:hint="eastAsia"/>
          <w:lang w:eastAsia="zh"/>
        </w:rPr>
        <w:t>在数据科学领域，</w:t>
      </w:r>
      <w:r>
        <w:rPr>
          <w:rFonts w:hint="eastAsia"/>
          <w:lang w:eastAsia="zh-CN"/>
        </w:rPr>
        <w:t>本文</w:t>
      </w:r>
      <w:r>
        <w:rPr>
          <w:rFonts w:hint="eastAsia"/>
          <w:lang w:eastAsia="zh"/>
        </w:rPr>
        <w:t>开发了一个基于Python的评估模块，专门针对信息检索系统的性能评估，特别侧重于计算不同模型的召回率指标（Recall）。</w:t>
      </w:r>
    </w:p>
    <w:p>
      <w:pPr>
        <w:pStyle w:val="3"/>
        <w:bidi w:val="0"/>
        <w:rPr>
          <w:rFonts w:hint="eastAsia"/>
          <w:lang w:eastAsia="zh"/>
        </w:rPr>
      </w:pPr>
      <w:r>
        <w:rPr>
          <w:rFonts w:hint="eastAsia"/>
          <w:lang w:eastAsia="zh"/>
        </w:rPr>
        <w:t>通过read_submission函数实现，负责验证并解析用户提供的预测输出文件。首先确认文件路径的有效性，然后校验文件内容，确保文本ID及其关联的预测图像ID列表的存在性与格式准确性。此外，还需验证预测结果的数量是否与预设的K值（如K=1, 5, 10）相匹配，并确保提交文件覆盖了所有参考答案中的文本ID。</w:t>
      </w:r>
    </w:p>
    <w:p>
      <w:pPr>
        <w:pStyle w:val="3"/>
        <w:bidi w:val="0"/>
        <w:rPr>
          <w:rFonts w:hint="eastAsia"/>
          <w:lang w:eastAsia="zh"/>
        </w:rPr>
      </w:pPr>
      <w:r>
        <w:rPr>
          <w:rFonts w:hint="eastAsia"/>
          <w:lang w:eastAsia="zh"/>
        </w:rPr>
        <w:t>令P = {p</w:t>
      </w:r>
      <w:r>
        <w:rPr>
          <w:rFonts w:hint="eastAsia"/>
          <w:vertAlign w:val="subscript"/>
          <w:lang w:eastAsia="zh"/>
        </w:rPr>
        <w:t>1</w:t>
      </w:r>
      <w:r>
        <w:rPr>
          <w:rFonts w:hint="eastAsia"/>
          <w:lang w:eastAsia="zh"/>
        </w:rPr>
        <w:t>, p</w:t>
      </w:r>
      <w:r>
        <w:rPr>
          <w:rFonts w:hint="eastAsia"/>
          <w:vertAlign w:val="subscript"/>
          <w:lang w:eastAsia="zh"/>
        </w:rPr>
        <w:t>2</w:t>
      </w:r>
      <w:r>
        <w:rPr>
          <w:rFonts w:hint="eastAsia"/>
          <w:lang w:eastAsia="zh"/>
        </w:rPr>
        <w:t>, ..., p</w:t>
      </w:r>
      <w:r>
        <w:rPr>
          <w:rFonts w:hint="eastAsia"/>
          <w:vertAlign w:val="subscript"/>
          <w:lang w:eastAsia="zh"/>
        </w:rPr>
        <w:t>K</w:t>
      </w:r>
      <w:r>
        <w:rPr>
          <w:rFonts w:hint="eastAsia"/>
          <w:lang w:eastAsia="zh"/>
        </w:rPr>
        <w:t>} 表示对文本ID</w:t>
      </w:r>
      <w:r>
        <w:rPr>
          <w:rFonts w:hint="eastAsia"/>
          <w:lang w:val="en-US" w:eastAsia="zh-CN"/>
        </w:rPr>
        <w:t xml:space="preserve"> t </w:t>
      </w:r>
      <w:r>
        <w:rPr>
          <w:rFonts w:hint="eastAsia"/>
          <w:lang w:eastAsia="zh"/>
        </w:rPr>
        <w:t>的前K个预测图像ID，确保 |P| = K，并且 t ∈ T</w:t>
      </w:r>
      <w:r>
        <w:rPr>
          <w:rFonts w:hint="eastAsia"/>
          <w:vertAlign w:val="subscript"/>
          <w:lang w:eastAsia="zh"/>
        </w:rPr>
        <w:t>ref</w:t>
      </w:r>
      <w:r>
        <w:rPr>
          <w:rFonts w:hint="eastAsia"/>
          <w:lang w:eastAsia="zh"/>
        </w:rPr>
        <w:t>，其中T</w:t>
      </w:r>
      <w:r>
        <w:rPr>
          <w:rFonts w:hint="eastAsia"/>
          <w:vertAlign w:val="subscript"/>
          <w:lang w:eastAsia="zh"/>
        </w:rPr>
        <w:t>ref</w:t>
      </w:r>
      <w:r>
        <w:rPr>
          <w:rFonts w:hint="eastAsia"/>
          <w:lang w:eastAsia="zh"/>
        </w:rPr>
        <w:t>是参考答案中包含的所有文本ID集合。</w:t>
      </w:r>
    </w:p>
    <w:p>
      <w:pPr>
        <w:pStyle w:val="3"/>
        <w:bidi w:val="0"/>
        <w:rPr>
          <w:rFonts w:hint="eastAsia"/>
          <w:lang w:eastAsia="zh"/>
        </w:rPr>
      </w:pPr>
      <w:r>
        <w:rPr>
          <w:rFonts w:hint="eastAsia"/>
          <w:lang w:eastAsia="zh"/>
        </w:rPr>
        <w:t>利用read_reference函数从指定路径加载真实标签或参考答案，构建一个哈希表结构，其中键为文本ID，值为相应文本对应的一组正确图像ID列表。</w:t>
      </w:r>
    </w:p>
    <w:p>
      <w:pPr>
        <w:pStyle w:val="3"/>
        <w:bidi w:val="0"/>
        <w:rPr>
          <w:rFonts w:hint="eastAsia"/>
          <w:lang w:eastAsia="zh"/>
        </w:rPr>
      </w:pPr>
      <w:r>
        <w:rPr>
          <w:rFonts w:hint="eastAsia"/>
          <w:lang w:eastAsia="zh"/>
        </w:rPr>
        <w:t>令R</w:t>
      </w:r>
      <w:r>
        <w:rPr>
          <w:rFonts w:hint="eastAsia"/>
          <w:vertAlign w:val="subscript"/>
          <w:lang w:eastAsia="zh"/>
        </w:rPr>
        <w:t>t</w:t>
      </w:r>
      <w:r>
        <w:rPr>
          <w:rFonts w:hint="eastAsia"/>
          <w:lang w:eastAsia="zh"/>
        </w:rPr>
        <w:t xml:space="preserve"> = {r</w:t>
      </w:r>
      <w:r>
        <w:rPr>
          <w:rFonts w:hint="eastAsia"/>
          <w:vertAlign w:val="subscript"/>
          <w:lang w:eastAsia="zh"/>
        </w:rPr>
        <w:t>1</w:t>
      </w:r>
      <w:r>
        <w:rPr>
          <w:rFonts w:hint="eastAsia"/>
          <w:lang w:eastAsia="zh"/>
        </w:rPr>
        <w:t>, r</w:t>
      </w:r>
      <w:r>
        <w:rPr>
          <w:rFonts w:hint="eastAsia"/>
          <w:vertAlign w:val="subscript"/>
          <w:lang w:eastAsia="zh"/>
        </w:rPr>
        <w:t>2</w:t>
      </w:r>
      <w:r>
        <w:rPr>
          <w:rFonts w:hint="eastAsia"/>
          <w:lang w:eastAsia="zh"/>
        </w:rPr>
        <w:t>, ..., r</w:t>
      </w:r>
      <w:r>
        <w:rPr>
          <w:rFonts w:hint="eastAsia"/>
          <w:vertAlign w:val="subscript"/>
          <w:lang w:eastAsia="zh"/>
        </w:rPr>
        <w:t>n</w:t>
      </w:r>
      <w:r>
        <w:rPr>
          <w:rFonts w:hint="eastAsia"/>
          <w:lang w:eastAsia="zh"/>
        </w:rPr>
        <w:t>} 表示文本ID t 对应的正确图像ID集合。</w:t>
      </w:r>
    </w:p>
    <w:p>
      <w:pPr>
        <w:pStyle w:val="3"/>
        <w:bidi w:val="0"/>
        <w:rPr>
          <w:rFonts w:hint="eastAsia"/>
          <w:lang w:eastAsia="zh"/>
        </w:rPr>
      </w:pPr>
      <w:r>
        <w:rPr>
          <w:rFonts w:hint="eastAsia"/>
          <w:lang w:eastAsia="zh"/>
        </w:rPr>
        <w:t>通过compute_score函数，对比提交的预测结果与参考答案，统计Recall@1、Recall@5、Recall@10等指标的命中次数。具体地，对于每个文本ID，检测其预测的前10个图像ID列表中是否包含任何与参考答案相符的图像ID，并分别计算Recall@k (k=1, 5, 10)：</w:t>
      </w:r>
    </w:p>
    <w:p>
      <w:pPr>
        <w:keepNext w:val="0"/>
        <w:keepLines w:val="0"/>
        <w:widowControl/>
        <w:suppressLineNumbers w:val="0"/>
        <w:topLinePunct/>
        <w:spacing w:before="0" w:beforeAutospacing="0" w:after="0" w:afterAutospacing="0"/>
        <w:ind w:left="0" w:right="0"/>
        <w:jc w:val="center"/>
        <w:rPr>
          <w:rFonts w:hint="eastAsia"/>
          <w:lang w:eastAsia="zh"/>
        </w:rPr>
      </w:pPr>
      <w:r>
        <w:rPr>
          <w:rFonts w:hint="default" w:ascii="Times New Roman" w:hAnsi="Times New Roman" w:eastAsia="宋体" w:cs="宋体"/>
          <w:kern w:val="2"/>
          <w:sz w:val="24"/>
          <w:szCs w:val="24"/>
          <w:lang w:val="en-US" w:eastAsia="zh-CN" w:bidi="ar"/>
        </w:rPr>
        <w:drawing>
          <wp:inline distT="0" distB="0" distL="114300" distR="114300">
            <wp:extent cx="2430780" cy="434340"/>
            <wp:effectExtent l="0" t="0" r="7620" b="381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9">
                      <a:clrChange>
                        <a:clrFrom>
                          <a:srgbClr val="FFFFFF"/>
                        </a:clrFrom>
                        <a:clrTo>
                          <a:srgbClr val="FFFFFF">
                            <a:alpha val="0"/>
                          </a:srgbClr>
                        </a:clrTo>
                      </a:clrChange>
                    </a:blip>
                    <a:stretch>
                      <a:fillRect/>
                    </a:stretch>
                  </pic:blipFill>
                  <pic:spPr>
                    <a:xfrm>
                      <a:off x="0" y="0"/>
                      <a:ext cx="2430780" cy="434340"/>
                    </a:xfrm>
                    <a:prstGeom prst="rect">
                      <a:avLst/>
                    </a:prstGeom>
                    <a:noFill/>
                    <a:ln>
                      <a:noFill/>
                    </a:ln>
                  </pic:spPr>
                </pic:pic>
              </a:graphicData>
            </a:graphic>
          </wp:inline>
        </w:drawing>
      </w:r>
    </w:p>
    <w:p>
      <w:pPr>
        <w:pStyle w:val="3"/>
        <w:bidi w:val="0"/>
        <w:rPr>
          <w:rFonts w:hint="eastAsia"/>
          <w:lang w:eastAsia="zh"/>
        </w:rPr>
      </w:pPr>
      <w:r>
        <w:rPr>
          <w:rFonts w:hint="eastAsia"/>
          <w:lang w:eastAsia="zh"/>
        </w:rPr>
        <w:t>report_score函数负责将计算得出的Recall@1、Recall@5、Recall@10以及综合平均召回率转换为百分比形式，并将这些指标写入指定的JSON格式文件。当发生错误时，调用report_error_msg函数记录详细的错误信息、消息以及相应的零分，同样以JSON格式输出至同一文件。</w:t>
      </w:r>
    </w:p>
    <w:p>
      <w:pPr>
        <w:pStyle w:val="3"/>
        <w:bidi w:val="0"/>
        <w:rPr>
          <w:rFonts w:hint="eastAsia"/>
          <w:lang w:eastAsia="zh"/>
        </w:rPr>
      </w:pPr>
      <w:r>
        <w:rPr>
          <w:rFonts w:hint="eastAsia"/>
          <w:lang w:eastAsia="zh"/>
        </w:rPr>
        <w:t>评测脚本展示了在特定检索任务上不同模型的Recall@1/5/10性能表现</w:t>
      </w:r>
      <w:r>
        <w:rPr>
          <w:rFonts w:hint="eastAsia"/>
          <w:lang w:val="en-US" w:eastAsia="zh-CN"/>
        </w:rPr>
        <w:t>以下为具体评测结果</w:t>
      </w:r>
      <w:r>
        <w:rPr>
          <w:rFonts w:hint="eastAsia"/>
          <w:lang w:eastAsia="zh"/>
        </w:rPr>
        <w:t>：</w:t>
      </w:r>
    </w:p>
    <w:p>
      <w:pPr>
        <w:pStyle w:val="9"/>
        <w:rPr>
          <w:rFonts w:hint="eastAsia" w:eastAsia="宋体"/>
          <w:lang w:eastAsia="zh-CN"/>
        </w:rPr>
      </w:pPr>
      <w:r>
        <w:t xml:space="preserve">表 </w:t>
      </w:r>
      <w:r>
        <w:fldChar w:fldCharType="begin"/>
      </w:r>
      <w:r>
        <w:instrText xml:space="preserve"> SEQ 表 \* ARABIC </w:instrText>
      </w:r>
      <w:r>
        <w:fldChar w:fldCharType="separate"/>
      </w:r>
      <w:r>
        <w:t>6</w:t>
      </w:r>
      <w:r>
        <w:fldChar w:fldCharType="end"/>
      </w:r>
      <w:r>
        <w:rPr>
          <w:rFonts w:hint="eastAsia"/>
          <w:lang w:eastAsia="zh-CN"/>
        </w:rPr>
        <w:t>不同模型的Recall@1/5/10性能表现</w:t>
      </w:r>
    </w:p>
    <w:tbl>
      <w:tblPr>
        <w:tblStyle w:val="2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2710"/>
        <w:gridCol w:w="1343"/>
        <w:gridCol w:w="976"/>
        <w:gridCol w:w="1156"/>
        <w:gridCol w:w="1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710" w:type="dxa"/>
            <w:tcBorders>
              <w:top w:val="single" w:color="000000" w:sz="12" w:space="0"/>
              <w:left w:val="nil"/>
              <w:bottom w:val="single" w:color="000000" w:sz="4" w:space="0"/>
              <w:right w:val="nil"/>
              <w:tl2br w:val="nil"/>
            </w:tcBorders>
            <w:shd w:val="clear" w:color="auto" w:fill="FFFFFF"/>
            <w:vAlign w:val="top"/>
          </w:tcPr>
          <w:p>
            <w:pPr>
              <w:pStyle w:val="53"/>
              <w:bidi w:val="0"/>
              <w:rPr>
                <w:rFonts w:hint="eastAsia"/>
                <w:b w:val="0"/>
                <w:color w:val="000000"/>
                <w:lang w:val="en-US"/>
              </w:rPr>
            </w:pPr>
            <w:r>
              <w:rPr>
                <w:rFonts w:hint="eastAsia"/>
                <w:b w:val="0"/>
                <w:color w:val="000000"/>
                <w:lang w:val="en-US" w:eastAsia="zh-CN"/>
              </w:rPr>
              <w:t xml:space="preserve"> 模型名称                </w:t>
            </w:r>
          </w:p>
        </w:tc>
        <w:tc>
          <w:tcPr>
            <w:tcW w:w="1343" w:type="dxa"/>
            <w:tcBorders>
              <w:top w:val="single" w:color="000000" w:sz="12" w:space="0"/>
              <w:left w:val="nil"/>
              <w:bottom w:val="single" w:color="000000" w:sz="4" w:space="0"/>
              <w:right w:val="nil"/>
            </w:tcBorders>
            <w:shd w:val="clear" w:color="auto" w:fill="FFFFFF"/>
            <w:vAlign w:val="top"/>
          </w:tcPr>
          <w:p>
            <w:pPr>
              <w:pStyle w:val="53"/>
              <w:bidi w:val="0"/>
              <w:rPr>
                <w:rFonts w:hint="eastAsia"/>
                <w:b w:val="0"/>
                <w:color w:val="000000"/>
                <w:lang w:val="en-US"/>
              </w:rPr>
            </w:pPr>
            <w:r>
              <w:rPr>
                <w:rFonts w:hint="eastAsia"/>
                <w:b w:val="0"/>
                <w:color w:val="000000"/>
                <w:lang w:val="en-US" w:eastAsia="zh-CN"/>
              </w:rPr>
              <w:t xml:space="preserve"> 总体得分 </w:t>
            </w:r>
          </w:p>
        </w:tc>
        <w:tc>
          <w:tcPr>
            <w:tcW w:w="976" w:type="dxa"/>
            <w:tcBorders>
              <w:top w:val="single" w:color="000000" w:sz="12" w:space="0"/>
              <w:left w:val="nil"/>
              <w:bottom w:val="single" w:color="000000" w:sz="4" w:space="0"/>
              <w:right w:val="nil"/>
            </w:tcBorders>
            <w:shd w:val="clear" w:color="auto" w:fill="FFFFFF"/>
            <w:vAlign w:val="top"/>
          </w:tcPr>
          <w:p>
            <w:pPr>
              <w:pStyle w:val="53"/>
              <w:bidi w:val="0"/>
              <w:rPr>
                <w:rFonts w:hint="eastAsia"/>
                <w:b w:val="0"/>
                <w:color w:val="000000"/>
                <w:lang w:val="en-US"/>
              </w:rPr>
            </w:pPr>
            <w:r>
              <w:rPr>
                <w:rFonts w:hint="eastAsia"/>
                <w:b w:val="0"/>
                <w:color w:val="000000"/>
                <w:lang w:val="en-US" w:eastAsia="zh-CN"/>
              </w:rPr>
              <w:t xml:space="preserve"> R@1     </w:t>
            </w:r>
          </w:p>
        </w:tc>
        <w:tc>
          <w:tcPr>
            <w:tcW w:w="1156" w:type="dxa"/>
            <w:tcBorders>
              <w:top w:val="single" w:color="000000" w:sz="12" w:space="0"/>
              <w:left w:val="nil"/>
              <w:bottom w:val="single" w:color="000000" w:sz="4" w:space="0"/>
              <w:right w:val="nil"/>
            </w:tcBorders>
            <w:shd w:val="clear" w:color="auto" w:fill="FFFFFF"/>
            <w:vAlign w:val="top"/>
          </w:tcPr>
          <w:p>
            <w:pPr>
              <w:pStyle w:val="53"/>
              <w:bidi w:val="0"/>
              <w:rPr>
                <w:rFonts w:hint="eastAsia"/>
                <w:b w:val="0"/>
                <w:color w:val="000000"/>
                <w:lang w:val="en-US"/>
              </w:rPr>
            </w:pPr>
            <w:r>
              <w:rPr>
                <w:rFonts w:hint="eastAsia"/>
                <w:b w:val="0"/>
                <w:color w:val="000000"/>
                <w:lang w:val="en-US" w:eastAsia="zh-CN"/>
              </w:rPr>
              <w:t xml:space="preserve"> R@5     </w:t>
            </w:r>
          </w:p>
        </w:tc>
        <w:tc>
          <w:tcPr>
            <w:tcW w:w="1159" w:type="dxa"/>
            <w:tcBorders>
              <w:top w:val="single" w:color="000000" w:sz="12" w:space="0"/>
              <w:left w:val="nil"/>
              <w:bottom w:val="single" w:color="000000" w:sz="4" w:space="0"/>
              <w:right w:val="nil"/>
            </w:tcBorders>
            <w:shd w:val="clear" w:color="auto" w:fill="FFFFFF"/>
            <w:vAlign w:val="top"/>
          </w:tcPr>
          <w:p>
            <w:pPr>
              <w:pStyle w:val="53"/>
              <w:bidi w:val="0"/>
              <w:rPr>
                <w:rFonts w:hint="eastAsia"/>
                <w:b w:val="0"/>
                <w:color w:val="000000"/>
                <w:lang w:val="en-US"/>
              </w:rPr>
            </w:pPr>
            <w:r>
              <w:rPr>
                <w:rFonts w:hint="eastAsia"/>
                <w:b w:val="0"/>
                <w:color w:val="000000"/>
                <w:lang w:val="en-US" w:eastAsia="zh-CN"/>
              </w:rPr>
              <w:t xml:space="preserve"> R@10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710" w:type="dxa"/>
            <w:tcBorders>
              <w:top w:val="single" w:color="000000" w:sz="4" w:space="0"/>
              <w:left w:val="nil"/>
              <w:bottom w:val="nil"/>
              <w:right w:val="nil"/>
            </w:tcBorders>
            <w:shd w:val="clear" w:color="auto" w:fill="FFFFFF"/>
            <w:vAlign w:val="top"/>
          </w:tcPr>
          <w:p>
            <w:pPr>
              <w:pStyle w:val="53"/>
              <w:bidi w:val="0"/>
              <w:rPr>
                <w:rFonts w:hint="eastAsia"/>
                <w:b w:val="0"/>
                <w:color w:val="000000"/>
                <w:lang w:val="en-US"/>
              </w:rPr>
            </w:pPr>
            <w:r>
              <w:rPr>
                <w:rFonts w:hint="eastAsia"/>
                <w:b w:val="0"/>
                <w:color w:val="000000"/>
                <w:lang w:val="en-US" w:eastAsia="zh-CN"/>
              </w:rPr>
              <w:t xml:space="preserve"> CN-CLIPRN50             </w:t>
            </w:r>
          </w:p>
        </w:tc>
        <w:tc>
          <w:tcPr>
            <w:tcW w:w="1343" w:type="dxa"/>
            <w:tcBorders>
              <w:top w:val="single" w:color="000000" w:sz="4" w:space="0"/>
              <w:left w:val="nil"/>
              <w:bottom w:val="nil"/>
              <w:right w:val="nil"/>
            </w:tcBorders>
            <w:shd w:val="clear" w:color="auto" w:fill="FFFFFF"/>
            <w:vAlign w:val="top"/>
          </w:tcPr>
          <w:p>
            <w:pPr>
              <w:pStyle w:val="53"/>
              <w:bidi w:val="0"/>
              <w:rPr>
                <w:rFonts w:hint="eastAsia"/>
                <w:b w:val="0"/>
                <w:color w:val="000000"/>
                <w:lang w:val="en-US"/>
              </w:rPr>
            </w:pPr>
            <w:r>
              <w:rPr>
                <w:rFonts w:hint="eastAsia"/>
                <w:b w:val="0"/>
                <w:color w:val="000000"/>
                <w:lang w:val="en-US" w:eastAsia="zh-CN"/>
              </w:rPr>
              <w:t xml:space="preserve"> 28.72    </w:t>
            </w:r>
          </w:p>
        </w:tc>
        <w:tc>
          <w:tcPr>
            <w:tcW w:w="976" w:type="dxa"/>
            <w:tcBorders>
              <w:top w:val="single" w:color="000000" w:sz="4" w:space="0"/>
              <w:left w:val="nil"/>
              <w:bottom w:val="nil"/>
              <w:right w:val="nil"/>
            </w:tcBorders>
            <w:shd w:val="clear" w:color="auto" w:fill="FFFFFF"/>
            <w:vAlign w:val="top"/>
          </w:tcPr>
          <w:p>
            <w:pPr>
              <w:pStyle w:val="53"/>
              <w:bidi w:val="0"/>
              <w:rPr>
                <w:rFonts w:hint="eastAsia"/>
                <w:b w:val="0"/>
                <w:color w:val="000000"/>
                <w:lang w:val="en-US"/>
              </w:rPr>
            </w:pPr>
            <w:r>
              <w:rPr>
                <w:rFonts w:hint="eastAsia"/>
                <w:b w:val="0"/>
                <w:color w:val="000000"/>
                <w:lang w:val="en-US" w:eastAsia="zh-CN"/>
              </w:rPr>
              <w:t xml:space="preserve"> 16.52   </w:t>
            </w:r>
          </w:p>
        </w:tc>
        <w:tc>
          <w:tcPr>
            <w:tcW w:w="1156" w:type="dxa"/>
            <w:tcBorders>
              <w:top w:val="single" w:color="000000" w:sz="4" w:space="0"/>
              <w:left w:val="nil"/>
              <w:bottom w:val="nil"/>
              <w:right w:val="nil"/>
            </w:tcBorders>
            <w:shd w:val="clear" w:color="auto" w:fill="FFFFFF"/>
            <w:vAlign w:val="top"/>
          </w:tcPr>
          <w:p>
            <w:pPr>
              <w:pStyle w:val="53"/>
              <w:bidi w:val="0"/>
              <w:rPr>
                <w:rFonts w:hint="eastAsia"/>
                <w:b w:val="0"/>
                <w:color w:val="000000"/>
                <w:lang w:val="en-US"/>
              </w:rPr>
            </w:pPr>
            <w:r>
              <w:rPr>
                <w:rFonts w:hint="eastAsia"/>
                <w:b w:val="0"/>
                <w:color w:val="000000"/>
                <w:lang w:val="en-US" w:eastAsia="zh-CN"/>
              </w:rPr>
              <w:t xml:space="preserve"> 31.24   </w:t>
            </w:r>
          </w:p>
        </w:tc>
        <w:tc>
          <w:tcPr>
            <w:tcW w:w="1159" w:type="dxa"/>
            <w:tcBorders>
              <w:top w:val="single" w:color="000000" w:sz="4" w:space="0"/>
              <w:left w:val="nil"/>
              <w:bottom w:val="nil"/>
              <w:right w:val="nil"/>
            </w:tcBorders>
            <w:shd w:val="clear" w:color="auto" w:fill="FFFFFF"/>
            <w:vAlign w:val="top"/>
          </w:tcPr>
          <w:p>
            <w:pPr>
              <w:pStyle w:val="53"/>
              <w:bidi w:val="0"/>
              <w:rPr>
                <w:rFonts w:hint="eastAsia"/>
                <w:b w:val="0"/>
                <w:color w:val="000000"/>
                <w:lang w:val="en-US"/>
              </w:rPr>
            </w:pPr>
            <w:r>
              <w:rPr>
                <w:rFonts w:hint="eastAsia"/>
                <w:b w:val="0"/>
                <w:color w:val="000000"/>
                <w:lang w:val="en-US" w:eastAsia="zh-CN"/>
              </w:rPr>
              <w:t xml:space="preserve"> 38.4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710" w:type="dxa"/>
            <w:tcBorders>
              <w:top w:val="nil"/>
              <w:left w:val="nil"/>
              <w:bottom w:val="nil"/>
              <w:right w:val="nil"/>
            </w:tcBorders>
            <w:shd w:val="clear" w:color="auto" w:fill="FFFFFF"/>
            <w:vAlign w:val="top"/>
          </w:tcPr>
          <w:p>
            <w:pPr>
              <w:pStyle w:val="53"/>
              <w:bidi w:val="0"/>
              <w:rPr>
                <w:rFonts w:hint="eastAsia"/>
                <w:b w:val="0"/>
                <w:color w:val="000000"/>
                <w:lang w:val="en-US"/>
              </w:rPr>
            </w:pPr>
            <w:r>
              <w:rPr>
                <w:rFonts w:hint="eastAsia"/>
                <w:b w:val="0"/>
                <w:color w:val="000000"/>
                <w:lang w:val="en-US" w:eastAsia="zh-CN"/>
              </w:rPr>
              <w:t xml:space="preserve"> CN-CLIPViT-B/16         </w:t>
            </w:r>
          </w:p>
        </w:tc>
        <w:tc>
          <w:tcPr>
            <w:tcW w:w="1343" w:type="dxa"/>
            <w:tcBorders>
              <w:top w:val="nil"/>
              <w:left w:val="nil"/>
              <w:bottom w:val="nil"/>
              <w:right w:val="nil"/>
            </w:tcBorders>
            <w:shd w:val="clear" w:color="auto" w:fill="FFFFFF"/>
            <w:vAlign w:val="top"/>
          </w:tcPr>
          <w:p>
            <w:pPr>
              <w:pStyle w:val="53"/>
              <w:bidi w:val="0"/>
              <w:rPr>
                <w:rFonts w:hint="eastAsia"/>
                <w:b w:val="0"/>
                <w:color w:val="000000"/>
                <w:lang w:val="en-US"/>
              </w:rPr>
            </w:pPr>
            <w:r>
              <w:rPr>
                <w:rFonts w:hint="eastAsia"/>
                <w:b w:val="0"/>
                <w:color w:val="000000"/>
                <w:lang w:val="en-US" w:eastAsia="zh-CN"/>
              </w:rPr>
              <w:t xml:space="preserve"> 39.713   </w:t>
            </w:r>
          </w:p>
        </w:tc>
        <w:tc>
          <w:tcPr>
            <w:tcW w:w="976" w:type="dxa"/>
            <w:tcBorders>
              <w:top w:val="nil"/>
              <w:left w:val="nil"/>
              <w:bottom w:val="nil"/>
              <w:right w:val="nil"/>
            </w:tcBorders>
            <w:shd w:val="clear" w:color="auto" w:fill="FFFFFF"/>
            <w:vAlign w:val="top"/>
          </w:tcPr>
          <w:p>
            <w:pPr>
              <w:pStyle w:val="53"/>
              <w:bidi w:val="0"/>
              <w:rPr>
                <w:rFonts w:hint="eastAsia"/>
                <w:b w:val="0"/>
                <w:color w:val="000000"/>
                <w:lang w:val="en-US"/>
              </w:rPr>
            </w:pPr>
            <w:r>
              <w:rPr>
                <w:rFonts w:hint="eastAsia"/>
                <w:b w:val="0"/>
                <w:color w:val="000000"/>
                <w:lang w:val="en-US" w:eastAsia="zh-CN"/>
              </w:rPr>
              <w:t xml:space="preserve"> 25.86   </w:t>
            </w:r>
          </w:p>
        </w:tc>
        <w:tc>
          <w:tcPr>
            <w:tcW w:w="1156" w:type="dxa"/>
            <w:tcBorders>
              <w:top w:val="nil"/>
              <w:left w:val="nil"/>
              <w:bottom w:val="nil"/>
              <w:right w:val="nil"/>
            </w:tcBorders>
            <w:shd w:val="clear" w:color="auto" w:fill="FFFFFF"/>
            <w:vAlign w:val="top"/>
          </w:tcPr>
          <w:p>
            <w:pPr>
              <w:pStyle w:val="53"/>
              <w:bidi w:val="0"/>
              <w:rPr>
                <w:rFonts w:hint="eastAsia"/>
                <w:b w:val="0"/>
                <w:color w:val="000000"/>
                <w:lang w:val="en-US"/>
              </w:rPr>
            </w:pPr>
            <w:r>
              <w:rPr>
                <w:rFonts w:hint="eastAsia"/>
                <w:b w:val="0"/>
                <w:color w:val="000000"/>
                <w:lang w:val="en-US" w:eastAsia="zh-CN"/>
              </w:rPr>
              <w:t xml:space="preserve"> 42.74   </w:t>
            </w:r>
          </w:p>
        </w:tc>
        <w:tc>
          <w:tcPr>
            <w:tcW w:w="1159" w:type="dxa"/>
            <w:tcBorders>
              <w:top w:val="nil"/>
              <w:left w:val="nil"/>
              <w:bottom w:val="nil"/>
              <w:right w:val="nil"/>
            </w:tcBorders>
            <w:shd w:val="clear" w:color="auto" w:fill="FFFFFF"/>
            <w:vAlign w:val="top"/>
          </w:tcPr>
          <w:p>
            <w:pPr>
              <w:pStyle w:val="53"/>
              <w:bidi w:val="0"/>
              <w:rPr>
                <w:rFonts w:hint="eastAsia"/>
                <w:b w:val="0"/>
                <w:color w:val="000000"/>
                <w:lang w:val="en-US"/>
              </w:rPr>
            </w:pPr>
            <w:r>
              <w:rPr>
                <w:rFonts w:hint="eastAsia"/>
                <w:b w:val="0"/>
                <w:color w:val="000000"/>
                <w:lang w:val="en-US" w:eastAsia="zh-CN"/>
              </w:rPr>
              <w:t xml:space="preserve"> 50.54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710" w:type="dxa"/>
            <w:tcBorders>
              <w:top w:val="nil"/>
              <w:left w:val="nil"/>
              <w:bottom w:val="nil"/>
              <w:right w:val="nil"/>
            </w:tcBorders>
            <w:shd w:val="clear" w:color="auto" w:fill="FFFFFF"/>
            <w:vAlign w:val="top"/>
          </w:tcPr>
          <w:p>
            <w:pPr>
              <w:pStyle w:val="53"/>
              <w:bidi w:val="0"/>
              <w:rPr>
                <w:rFonts w:hint="eastAsia"/>
                <w:b w:val="0"/>
                <w:color w:val="000000"/>
                <w:lang w:val="en-US"/>
              </w:rPr>
            </w:pPr>
            <w:r>
              <w:rPr>
                <w:rFonts w:hint="eastAsia"/>
                <w:b w:val="0"/>
                <w:color w:val="000000"/>
                <w:lang w:val="en-US" w:eastAsia="zh-CN"/>
              </w:rPr>
              <w:t xml:space="preserve"> CN-CLIPViT-L/14         </w:t>
            </w:r>
          </w:p>
        </w:tc>
        <w:tc>
          <w:tcPr>
            <w:tcW w:w="1343" w:type="dxa"/>
            <w:tcBorders>
              <w:top w:val="nil"/>
              <w:left w:val="nil"/>
              <w:bottom w:val="nil"/>
              <w:right w:val="nil"/>
            </w:tcBorders>
            <w:shd w:val="clear" w:color="auto" w:fill="FFFFFF"/>
            <w:vAlign w:val="top"/>
          </w:tcPr>
          <w:p>
            <w:pPr>
              <w:pStyle w:val="53"/>
              <w:bidi w:val="0"/>
              <w:rPr>
                <w:rFonts w:hint="eastAsia"/>
                <w:b w:val="0"/>
                <w:color w:val="000000"/>
                <w:lang w:val="en-US"/>
              </w:rPr>
            </w:pPr>
            <w:r>
              <w:rPr>
                <w:rFonts w:hint="eastAsia"/>
                <w:b w:val="0"/>
                <w:color w:val="000000"/>
                <w:lang w:val="en-US" w:eastAsia="zh-CN"/>
              </w:rPr>
              <w:t xml:space="preserve"> 43.767   </w:t>
            </w:r>
          </w:p>
        </w:tc>
        <w:tc>
          <w:tcPr>
            <w:tcW w:w="976" w:type="dxa"/>
            <w:tcBorders>
              <w:top w:val="nil"/>
              <w:left w:val="nil"/>
              <w:bottom w:val="nil"/>
              <w:right w:val="nil"/>
            </w:tcBorders>
            <w:shd w:val="clear" w:color="auto" w:fill="FFFFFF"/>
            <w:vAlign w:val="top"/>
          </w:tcPr>
          <w:p>
            <w:pPr>
              <w:pStyle w:val="53"/>
              <w:bidi w:val="0"/>
              <w:rPr>
                <w:rFonts w:hint="eastAsia"/>
                <w:b w:val="0"/>
                <w:color w:val="000000"/>
                <w:lang w:val="en-US"/>
              </w:rPr>
            </w:pPr>
            <w:r>
              <w:rPr>
                <w:rFonts w:hint="eastAsia"/>
                <w:b w:val="0"/>
                <w:color w:val="000000"/>
                <w:lang w:val="en-US" w:eastAsia="zh-CN"/>
              </w:rPr>
              <w:t xml:space="preserve"> 29.24   </w:t>
            </w:r>
          </w:p>
        </w:tc>
        <w:tc>
          <w:tcPr>
            <w:tcW w:w="1156" w:type="dxa"/>
            <w:tcBorders>
              <w:top w:val="nil"/>
              <w:left w:val="nil"/>
              <w:bottom w:val="nil"/>
              <w:right w:val="nil"/>
            </w:tcBorders>
            <w:shd w:val="clear" w:color="auto" w:fill="FFFFFF"/>
            <w:vAlign w:val="top"/>
          </w:tcPr>
          <w:p>
            <w:pPr>
              <w:pStyle w:val="53"/>
              <w:bidi w:val="0"/>
              <w:rPr>
                <w:rFonts w:hint="eastAsia"/>
                <w:b w:val="0"/>
                <w:color w:val="000000"/>
                <w:lang w:val="en-US"/>
              </w:rPr>
            </w:pPr>
            <w:r>
              <w:rPr>
                <w:rFonts w:hint="eastAsia"/>
                <w:b w:val="0"/>
                <w:color w:val="000000"/>
                <w:lang w:val="en-US" w:eastAsia="zh-CN"/>
              </w:rPr>
              <w:t xml:space="preserve"> 47.14   </w:t>
            </w:r>
          </w:p>
        </w:tc>
        <w:tc>
          <w:tcPr>
            <w:tcW w:w="1159" w:type="dxa"/>
            <w:tcBorders>
              <w:top w:val="nil"/>
              <w:left w:val="nil"/>
              <w:bottom w:val="nil"/>
              <w:right w:val="nil"/>
            </w:tcBorders>
            <w:shd w:val="clear" w:color="auto" w:fill="FFFFFF"/>
            <w:vAlign w:val="top"/>
          </w:tcPr>
          <w:p>
            <w:pPr>
              <w:pStyle w:val="53"/>
              <w:bidi w:val="0"/>
              <w:rPr>
                <w:rFonts w:hint="eastAsia"/>
                <w:b w:val="0"/>
                <w:color w:val="000000"/>
                <w:lang w:val="en-US"/>
              </w:rPr>
            </w:pPr>
            <w:r>
              <w:rPr>
                <w:rFonts w:hint="eastAsia"/>
                <w:b w:val="0"/>
                <w:color w:val="000000"/>
                <w:lang w:val="en-US" w:eastAsia="zh-CN"/>
              </w:rPr>
              <w:t xml:space="preserve"> 54.92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710" w:type="dxa"/>
            <w:tcBorders>
              <w:top w:val="nil"/>
              <w:left w:val="nil"/>
              <w:bottom w:val="nil"/>
              <w:right w:val="nil"/>
            </w:tcBorders>
            <w:shd w:val="clear" w:color="auto" w:fill="FFFFFF"/>
            <w:vAlign w:val="top"/>
          </w:tcPr>
          <w:p>
            <w:pPr>
              <w:pStyle w:val="53"/>
              <w:bidi w:val="0"/>
              <w:rPr>
                <w:rFonts w:hint="eastAsia"/>
                <w:b w:val="0"/>
                <w:color w:val="000000"/>
                <w:lang w:val="en-US"/>
              </w:rPr>
            </w:pPr>
            <w:r>
              <w:rPr>
                <w:rFonts w:hint="eastAsia"/>
                <w:b w:val="0"/>
                <w:color w:val="000000"/>
                <w:lang w:val="en-US" w:eastAsia="zh-CN"/>
              </w:rPr>
              <w:t xml:space="preserve"> CN-CLIPViT-L/14@336px   </w:t>
            </w:r>
          </w:p>
        </w:tc>
        <w:tc>
          <w:tcPr>
            <w:tcW w:w="1343" w:type="dxa"/>
            <w:tcBorders>
              <w:top w:val="nil"/>
              <w:left w:val="nil"/>
              <w:bottom w:val="nil"/>
              <w:right w:val="nil"/>
            </w:tcBorders>
            <w:shd w:val="clear" w:color="auto" w:fill="FFFFFF"/>
            <w:vAlign w:val="top"/>
          </w:tcPr>
          <w:p>
            <w:pPr>
              <w:pStyle w:val="53"/>
              <w:bidi w:val="0"/>
              <w:rPr>
                <w:rFonts w:hint="eastAsia"/>
                <w:b w:val="0"/>
                <w:color w:val="000000"/>
                <w:lang w:val="en-US"/>
              </w:rPr>
            </w:pPr>
            <w:r>
              <w:rPr>
                <w:rFonts w:hint="eastAsia"/>
                <w:b w:val="0"/>
                <w:color w:val="000000"/>
                <w:lang w:val="en-US" w:eastAsia="zh-CN"/>
              </w:rPr>
              <w:t xml:space="preserve"> 44.327   </w:t>
            </w:r>
          </w:p>
        </w:tc>
        <w:tc>
          <w:tcPr>
            <w:tcW w:w="976" w:type="dxa"/>
            <w:tcBorders>
              <w:top w:val="nil"/>
              <w:left w:val="nil"/>
              <w:bottom w:val="nil"/>
              <w:right w:val="nil"/>
            </w:tcBorders>
            <w:shd w:val="clear" w:color="auto" w:fill="FFFFFF"/>
            <w:vAlign w:val="top"/>
          </w:tcPr>
          <w:p>
            <w:pPr>
              <w:pStyle w:val="53"/>
              <w:bidi w:val="0"/>
              <w:rPr>
                <w:rFonts w:hint="eastAsia"/>
                <w:b w:val="0"/>
                <w:color w:val="000000"/>
                <w:lang w:val="en-US"/>
              </w:rPr>
            </w:pPr>
            <w:r>
              <w:rPr>
                <w:rFonts w:hint="eastAsia"/>
                <w:b w:val="0"/>
                <w:color w:val="000000"/>
                <w:lang w:val="en-US" w:eastAsia="zh-CN"/>
              </w:rPr>
              <w:t xml:space="preserve"> 30.18   </w:t>
            </w:r>
          </w:p>
        </w:tc>
        <w:tc>
          <w:tcPr>
            <w:tcW w:w="1156" w:type="dxa"/>
            <w:tcBorders>
              <w:top w:val="nil"/>
              <w:left w:val="nil"/>
              <w:bottom w:val="nil"/>
              <w:right w:val="nil"/>
            </w:tcBorders>
            <w:shd w:val="clear" w:color="auto" w:fill="FFFFFF"/>
            <w:vAlign w:val="top"/>
          </w:tcPr>
          <w:p>
            <w:pPr>
              <w:pStyle w:val="53"/>
              <w:bidi w:val="0"/>
              <w:rPr>
                <w:rFonts w:hint="eastAsia"/>
                <w:b w:val="0"/>
                <w:color w:val="000000"/>
                <w:lang w:val="en-US"/>
              </w:rPr>
            </w:pPr>
            <w:r>
              <w:rPr>
                <w:rFonts w:hint="eastAsia"/>
                <w:b w:val="0"/>
                <w:color w:val="000000"/>
                <w:lang w:val="en-US" w:eastAsia="zh-CN"/>
              </w:rPr>
              <w:t xml:space="preserve"> 48.02   </w:t>
            </w:r>
          </w:p>
        </w:tc>
        <w:tc>
          <w:tcPr>
            <w:tcW w:w="1159" w:type="dxa"/>
            <w:tcBorders>
              <w:top w:val="nil"/>
              <w:left w:val="nil"/>
              <w:bottom w:val="nil"/>
              <w:right w:val="nil"/>
            </w:tcBorders>
            <w:shd w:val="clear" w:color="auto" w:fill="FFFFFF"/>
            <w:vAlign w:val="top"/>
          </w:tcPr>
          <w:p>
            <w:pPr>
              <w:pStyle w:val="53"/>
              <w:bidi w:val="0"/>
              <w:rPr>
                <w:rFonts w:hint="eastAsia"/>
                <w:b w:val="0"/>
                <w:color w:val="000000"/>
                <w:lang w:val="en-US"/>
              </w:rPr>
            </w:pPr>
            <w:r>
              <w:rPr>
                <w:rFonts w:hint="eastAsia"/>
                <w:b w:val="0"/>
                <w:color w:val="000000"/>
                <w:lang w:val="en-US" w:eastAsia="zh-CN"/>
              </w:rPr>
              <w:t xml:space="preserve"> 54.78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10" w:type="dxa"/>
            <w:tcBorders>
              <w:top w:val="nil"/>
              <w:left w:val="nil"/>
              <w:bottom w:val="single" w:color="000000" w:sz="12" w:space="0"/>
              <w:right w:val="nil"/>
            </w:tcBorders>
            <w:shd w:val="clear" w:color="auto" w:fill="FFFFFF"/>
            <w:vAlign w:val="top"/>
          </w:tcPr>
          <w:p>
            <w:pPr>
              <w:pStyle w:val="53"/>
              <w:bidi w:val="0"/>
              <w:rPr>
                <w:rFonts w:hint="eastAsia"/>
                <w:b w:val="0"/>
                <w:color w:val="000000"/>
                <w:lang w:val="en-US"/>
              </w:rPr>
            </w:pPr>
            <w:r>
              <w:rPr>
                <w:rFonts w:hint="eastAsia"/>
                <w:b w:val="0"/>
                <w:color w:val="000000"/>
                <w:lang w:val="en-US" w:eastAsia="zh-CN"/>
              </w:rPr>
              <w:t xml:space="preserve"> CN-CLIPViT-H/14         </w:t>
            </w:r>
          </w:p>
        </w:tc>
        <w:tc>
          <w:tcPr>
            <w:tcW w:w="1343" w:type="dxa"/>
            <w:tcBorders>
              <w:top w:val="nil"/>
              <w:left w:val="nil"/>
              <w:bottom w:val="single" w:color="000000" w:sz="12" w:space="0"/>
              <w:right w:val="nil"/>
            </w:tcBorders>
            <w:shd w:val="clear" w:color="auto" w:fill="FFFFFF"/>
            <w:vAlign w:val="top"/>
          </w:tcPr>
          <w:p>
            <w:pPr>
              <w:pStyle w:val="53"/>
              <w:bidi w:val="0"/>
              <w:rPr>
                <w:rFonts w:hint="eastAsia"/>
                <w:b w:val="0"/>
                <w:color w:val="000000"/>
                <w:lang w:val="en-US"/>
              </w:rPr>
            </w:pPr>
            <w:r>
              <w:rPr>
                <w:rFonts w:hint="eastAsia"/>
                <w:b w:val="0"/>
                <w:color w:val="000000"/>
                <w:lang w:val="en-US" w:eastAsia="zh-CN"/>
              </w:rPr>
              <w:t xml:space="preserve"> 44.380   </w:t>
            </w:r>
          </w:p>
        </w:tc>
        <w:tc>
          <w:tcPr>
            <w:tcW w:w="976" w:type="dxa"/>
            <w:tcBorders>
              <w:top w:val="nil"/>
              <w:left w:val="nil"/>
              <w:bottom w:val="single" w:color="000000" w:sz="12" w:space="0"/>
              <w:right w:val="nil"/>
            </w:tcBorders>
            <w:shd w:val="clear" w:color="auto" w:fill="FFFFFF"/>
            <w:vAlign w:val="top"/>
          </w:tcPr>
          <w:p>
            <w:pPr>
              <w:pStyle w:val="53"/>
              <w:bidi w:val="0"/>
              <w:rPr>
                <w:rFonts w:hint="eastAsia"/>
                <w:b w:val="0"/>
                <w:color w:val="000000"/>
                <w:lang w:val="en-US"/>
              </w:rPr>
            </w:pPr>
            <w:r>
              <w:rPr>
                <w:rFonts w:hint="eastAsia"/>
                <w:b w:val="0"/>
                <w:color w:val="000000"/>
                <w:lang w:val="en-US" w:eastAsia="zh-CN"/>
              </w:rPr>
              <w:t xml:space="preserve"> 28.88   </w:t>
            </w:r>
          </w:p>
        </w:tc>
        <w:tc>
          <w:tcPr>
            <w:tcW w:w="1156" w:type="dxa"/>
            <w:tcBorders>
              <w:top w:val="nil"/>
              <w:left w:val="nil"/>
              <w:bottom w:val="single" w:color="000000" w:sz="12" w:space="0"/>
              <w:right w:val="nil"/>
            </w:tcBorders>
            <w:shd w:val="clear" w:color="auto" w:fill="FFFFFF"/>
            <w:vAlign w:val="top"/>
          </w:tcPr>
          <w:p>
            <w:pPr>
              <w:pStyle w:val="53"/>
              <w:bidi w:val="0"/>
              <w:rPr>
                <w:rFonts w:hint="eastAsia"/>
                <w:b w:val="0"/>
                <w:color w:val="000000"/>
                <w:lang w:val="en-US"/>
              </w:rPr>
            </w:pPr>
            <w:r>
              <w:rPr>
                <w:rFonts w:hint="eastAsia"/>
                <w:b w:val="0"/>
                <w:color w:val="000000"/>
                <w:lang w:val="en-US" w:eastAsia="zh-CN"/>
              </w:rPr>
              <w:t xml:space="preserve"> 48.28   </w:t>
            </w:r>
          </w:p>
        </w:tc>
        <w:tc>
          <w:tcPr>
            <w:tcW w:w="1159" w:type="dxa"/>
            <w:tcBorders>
              <w:top w:val="nil"/>
              <w:left w:val="nil"/>
              <w:bottom w:val="single" w:color="000000" w:sz="12" w:space="0"/>
              <w:right w:val="nil"/>
            </w:tcBorders>
            <w:shd w:val="clear" w:color="auto" w:fill="FFFFFF"/>
            <w:vAlign w:val="top"/>
          </w:tcPr>
          <w:p>
            <w:pPr>
              <w:pStyle w:val="53"/>
              <w:bidi w:val="0"/>
              <w:rPr>
                <w:rFonts w:hint="eastAsia"/>
                <w:b w:val="0"/>
                <w:color w:val="000000"/>
                <w:lang w:val="en-US"/>
              </w:rPr>
            </w:pPr>
            <w:r>
              <w:rPr>
                <w:rFonts w:hint="eastAsia"/>
                <w:b w:val="0"/>
                <w:color w:val="000000"/>
                <w:lang w:val="en-US" w:eastAsia="zh-CN"/>
              </w:rPr>
              <w:t xml:space="preserve"> 55.98   </w:t>
            </w:r>
          </w:p>
        </w:tc>
      </w:tr>
    </w:tbl>
    <w:p>
      <w:pPr>
        <w:pStyle w:val="3"/>
        <w:bidi w:val="0"/>
        <w:rPr>
          <w:rFonts w:hint="eastAsia"/>
          <w:lang w:eastAsia="zh"/>
        </w:rPr>
      </w:pPr>
      <w:r>
        <w:rPr>
          <w:rFonts w:hint="eastAsia"/>
          <w:lang w:eastAsia="zh"/>
        </w:rPr>
        <w:t>以上各模型的总体得分是基于各个Recall指标的平均值或其他加权方式得出，以全面衡量模型在给定检索任务上的性能优劣。</w:t>
      </w:r>
    </w:p>
    <w:p>
      <w:pPr>
        <w:pStyle w:val="5"/>
        <w:bidi w:val="0"/>
        <w:rPr>
          <w:rFonts w:hint="eastAsia"/>
          <w:lang w:eastAsia="zh"/>
        </w:rPr>
      </w:pPr>
      <w:bookmarkStart w:id="56" w:name="_Toc31639"/>
      <w:r>
        <w:rPr>
          <w:rFonts w:hint="eastAsia"/>
          <w:lang w:eastAsia="zh"/>
        </w:rPr>
        <w:t>Recall结果分析</w:t>
      </w:r>
      <w:bookmarkEnd w:id="56"/>
    </w:p>
    <w:p>
      <w:pPr>
        <w:pStyle w:val="3"/>
        <w:bidi w:val="0"/>
        <w:rPr>
          <w:rFonts w:hint="eastAsia"/>
          <w:lang w:eastAsia="zh"/>
        </w:rPr>
      </w:pPr>
      <w:r>
        <w:rPr>
          <w:rFonts w:hint="eastAsia"/>
          <w:lang w:eastAsia="zh"/>
        </w:rPr>
        <w:t>通过观察上述表格，我们可以得出结论，</w:t>
      </w:r>
      <w:r>
        <w:rPr>
          <w:rFonts w:hint="eastAsia"/>
          <w:lang w:eastAsia="zh-CN"/>
        </w:rPr>
        <w:t>本文</w:t>
      </w:r>
      <w:r>
        <w:rPr>
          <w:rFonts w:hint="eastAsia"/>
          <w:lang w:eastAsia="zh"/>
        </w:rPr>
        <w:t>所实现的Recall指标较低。对此，我们的研究小组进行了深入的数据科学分析，揭示了若干关键因素。</w:t>
      </w:r>
    </w:p>
    <w:p>
      <w:pPr>
        <w:pStyle w:val="3"/>
        <w:bidi w:val="0"/>
        <w:rPr>
          <w:rFonts w:hint="eastAsia"/>
          <w:lang w:eastAsia="zh"/>
        </w:rPr>
      </w:pPr>
      <w:r>
        <w:rPr>
          <w:rFonts w:hint="eastAsia"/>
          <w:lang w:eastAsia="zh"/>
        </w:rPr>
        <w:t>原因之一在于原始文本数据的特性。这些数据具有较强的日常生活语境亲和性，非刻意针对特定类型图片进行描述，从而导致用于训练集的样本整体质量偏低。由于缺乏有效的数据预处理手段以及面对有限的资源约束，</w:t>
      </w:r>
      <w:r>
        <w:rPr>
          <w:rFonts w:hint="eastAsia"/>
          <w:lang w:eastAsia="zh-CN"/>
        </w:rPr>
        <w:t>研究</w:t>
      </w:r>
      <w:r>
        <w:rPr>
          <w:rFonts w:hint="eastAsia"/>
          <w:lang w:eastAsia="zh"/>
        </w:rPr>
        <w:t>目前无法高效开展大规模的数据标注工作，进而无法显著提升数据集的整体质量。以下两个实例将进一步阐明此问题：</w:t>
      </w:r>
    </w:p>
    <w:p>
      <w:pPr>
        <w:pStyle w:val="10"/>
        <w:bidi w:val="0"/>
        <w:rPr>
          <w:rFonts w:hint="eastAsia"/>
          <w:lang w:eastAsia="zh"/>
        </w:rPr>
      </w:pPr>
      <w:r>
        <w:rPr>
          <w:rFonts w:hint="eastAsia"/>
          <w:lang w:eastAsia="zh"/>
        </w:rPr>
        <w:drawing>
          <wp:inline distT="0" distB="0" distL="114300" distR="114300">
            <wp:extent cx="5267325" cy="2789555"/>
            <wp:effectExtent l="0" t="0" r="9525" b="1079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0"/>
                    <a:stretch>
                      <a:fillRect/>
                    </a:stretch>
                  </pic:blipFill>
                  <pic:spPr>
                    <a:xfrm>
                      <a:off x="0" y="0"/>
                      <a:ext cx="5267325" cy="2789555"/>
                    </a:xfrm>
                    <a:prstGeom prst="rect">
                      <a:avLst/>
                    </a:prstGeom>
                  </pic:spPr>
                </pic:pic>
              </a:graphicData>
            </a:graphic>
          </wp:inline>
        </w:drawing>
      </w:r>
    </w:p>
    <w:p>
      <w:pPr>
        <w:pStyle w:val="9"/>
        <w:rPr>
          <w:rFonts w:hint="eastAsia" w:eastAsia="宋体"/>
          <w:lang w:eastAsia="zh-CN"/>
        </w:rPr>
      </w:pPr>
      <w:r>
        <w:t xml:space="preserve">图 </w:t>
      </w:r>
      <w:r>
        <w:fldChar w:fldCharType="begin"/>
      </w:r>
      <w:r>
        <w:instrText xml:space="preserve"> SEQ 图 \* ARABIC </w:instrText>
      </w:r>
      <w:r>
        <w:fldChar w:fldCharType="separate"/>
      </w:r>
      <w:r>
        <w:t>7</w:t>
      </w:r>
      <w:r>
        <w:fldChar w:fldCharType="end"/>
      </w:r>
      <w:r>
        <w:rPr>
          <w:rFonts w:hint="eastAsia"/>
          <w:lang w:eastAsia="zh-CN"/>
        </w:rPr>
        <w:t>异常数据结果分析</w:t>
      </w:r>
    </w:p>
    <w:p>
      <w:pPr>
        <w:pStyle w:val="3"/>
        <w:bidi w:val="0"/>
        <w:rPr>
          <w:rFonts w:hint="eastAsia"/>
          <w:lang w:eastAsia="zh"/>
        </w:rPr>
      </w:pPr>
      <w:r>
        <w:rPr>
          <w:rFonts w:hint="eastAsia"/>
          <w:lang w:eastAsia="zh"/>
        </w:rPr>
        <w:t>在异常数据分析部分，针对那些紧密联系现实生活的文本输入，</w:t>
      </w:r>
      <w:r>
        <w:rPr>
          <w:rFonts w:hint="eastAsia"/>
          <w:lang w:eastAsia="zh-CN"/>
        </w:rPr>
        <w:t>本文</w:t>
      </w:r>
      <w:r>
        <w:rPr>
          <w:rFonts w:hint="eastAsia"/>
          <w:lang w:eastAsia="zh"/>
        </w:rPr>
        <w:t>当前构建的CLIP（Contrastive Language-Image Pre-training）模型可能表现出较差的理解和识别能力。例如，对于描述一种情境的第一句文本，尽管模型可能成功匹配到一张包含一只狗和人的图片，但对另一句文本“熊已死采集到角”，模型很可能仅捕获到与之部分相关的图片，如“熊死亡后被割取部位”的图像，而无法准确匹配到理想的结果。</w:t>
      </w:r>
    </w:p>
    <w:p>
      <w:pPr>
        <w:pStyle w:val="3"/>
        <w:bidi w:val="0"/>
        <w:rPr>
          <w:rFonts w:hint="eastAsia"/>
          <w:lang w:eastAsia="zh"/>
        </w:rPr>
      </w:pPr>
      <w:r>
        <w:rPr>
          <w:rFonts w:hint="eastAsia"/>
          <w:lang w:eastAsia="zh"/>
        </w:rPr>
        <w:t>原因之二是Recall指标的内在性质及其计算方式。在信息检索、推荐系统等领域中，Recall@K是一种常用的性能评估指标，它衡量模型在前K个预测结果中正确包含所有相关项目的比例，这一计算过程遵循固定算法，独立于输入数据的具体变化。具体数学表达式如下：</w:t>
      </w:r>
    </w:p>
    <w:p>
      <w:pPr>
        <w:keepNext w:val="0"/>
        <w:keepLines w:val="0"/>
        <w:widowControl/>
        <w:suppressLineNumbers w:val="0"/>
        <w:topLinePunct/>
        <w:spacing w:before="0" w:beforeAutospacing="0" w:after="0" w:afterAutospacing="0"/>
        <w:ind w:left="0" w:right="0"/>
        <w:jc w:val="center"/>
        <w:rPr>
          <w:lang w:val="en-US"/>
        </w:rPr>
      </w:pPr>
      <w:r>
        <w:rPr>
          <w:rFonts w:hint="default" w:ascii="Times New Roman" w:hAnsi="Times New Roman" w:eastAsia="宋体" w:cs="宋体"/>
          <w:kern w:val="2"/>
          <w:sz w:val="24"/>
          <w:szCs w:val="24"/>
          <w:lang w:val="en-US" w:eastAsia="zh-CN" w:bidi="ar"/>
        </w:rPr>
        <w:drawing>
          <wp:inline distT="0" distB="0" distL="114300" distR="114300">
            <wp:extent cx="4183380" cy="472440"/>
            <wp:effectExtent l="0" t="0" r="7620" b="381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21">
                      <a:clrChange>
                        <a:clrFrom>
                          <a:srgbClr val="FFFFFF"/>
                        </a:clrFrom>
                        <a:clrTo>
                          <a:srgbClr val="FFFFFF">
                            <a:alpha val="0"/>
                          </a:srgbClr>
                        </a:clrTo>
                      </a:clrChange>
                    </a:blip>
                    <a:stretch>
                      <a:fillRect/>
                    </a:stretch>
                  </pic:blipFill>
                  <pic:spPr>
                    <a:xfrm>
                      <a:off x="0" y="0"/>
                      <a:ext cx="4183380" cy="472440"/>
                    </a:xfrm>
                    <a:prstGeom prst="rect">
                      <a:avLst/>
                    </a:prstGeom>
                    <a:noFill/>
                    <a:ln>
                      <a:noFill/>
                    </a:ln>
                  </pic:spPr>
                </pic:pic>
              </a:graphicData>
            </a:graphic>
          </wp:inline>
        </w:drawing>
      </w:r>
    </w:p>
    <w:p>
      <w:pPr>
        <w:pStyle w:val="3"/>
        <w:bidi w:val="0"/>
        <w:rPr>
          <w:rFonts w:hint="eastAsia"/>
          <w:lang w:eastAsia="zh"/>
        </w:rPr>
      </w:pPr>
      <w:r>
        <w:rPr>
          <w:rFonts w:hint="eastAsia"/>
          <w:lang w:eastAsia="zh"/>
        </w:rPr>
        <w:t>假设我们有一个数据输入示例：{"text_id": 248816, "text": "圣诞 抱枕", "image_ids": [1006938, 561749, 936929, 286314, 141999, 183846]}，这里的召回率量化了系统寻找并返回所有相关项目的能力。给定文本“圣诞抱枕”及其关联的一组高度相关的图像ID列表，若系统理论上应返回所有上述ID作为相关结果，但实际仅提供其中的六个，则召回率会降低，尤其是当1006938这个ID属于实际相关集合时，召回率的具体数值将受到该ID是否被成功召回的影响。简而言之，召回率越接近1，表明系统查找相关项目的效率越高，反之则表明存在遗漏现象。</w:t>
      </w:r>
    </w:p>
    <w:p>
      <w:pPr>
        <w:pStyle w:val="2"/>
        <w:keepNext w:val="0"/>
        <w:keepLines w:val="0"/>
        <w:widowControl/>
        <w:suppressLineNumbers w:val="0"/>
        <w:shd w:val="clear" w:fill="FFFFFF"/>
        <w:bidi w:val="0"/>
        <w:spacing w:line="19" w:lineRule="atLeast"/>
        <w:ind w:left="0" w:firstLine="0"/>
        <w:rPr>
          <w:rFonts w:hint="eastAsia"/>
          <w:lang w:eastAsia="zh"/>
        </w:rPr>
      </w:pPr>
      <w:bookmarkStart w:id="57" w:name="_Toc24695"/>
      <w:r>
        <w:rPr>
          <w:rFonts w:hint="eastAsia"/>
          <w:lang w:eastAsia="zh"/>
        </w:rPr>
        <w:t>效果展示</w:t>
      </w:r>
      <w:bookmarkEnd w:id="57"/>
    </w:p>
    <w:p>
      <w:pPr>
        <w:pStyle w:val="4"/>
        <w:bidi w:val="0"/>
        <w:rPr>
          <w:rFonts w:hint="eastAsia"/>
          <w:lang w:eastAsia="zh"/>
        </w:rPr>
      </w:pPr>
      <w:bookmarkStart w:id="58" w:name="_Toc30241"/>
      <w:r>
        <w:rPr>
          <w:rFonts w:hint="eastAsia"/>
          <w:lang w:eastAsia="zh"/>
        </w:rPr>
        <w:t>针对问题一展示</w:t>
      </w:r>
      <w:bookmarkEnd w:id="58"/>
    </w:p>
    <w:p>
      <w:pPr>
        <w:pStyle w:val="3"/>
        <w:bidi w:val="0"/>
        <w:rPr>
          <w:rFonts w:hint="eastAsia"/>
          <w:lang w:eastAsia="zh"/>
        </w:rPr>
      </w:pPr>
      <w:r>
        <w:rPr>
          <w:rFonts w:hint="eastAsia"/>
          <w:lang w:eastAsia="zh"/>
        </w:rPr>
        <w:t>利用附件2中“word_test.csv”文件的文本信息，对附件2的ImageData文件夹的图像进行图像检索，并罗列检索相似度较高的前五张图像，将结果存放在“result1.csv”文件中（模板文件详见附件4的result1.csv）。下面将展示部分  “result1.csv”文件中的数据并且随机的展示由文本检索出前五张相似度最高的图片。</w:t>
      </w:r>
    </w:p>
    <w:p>
      <w:pPr>
        <w:pStyle w:val="3"/>
        <w:bidi w:val="0"/>
        <w:rPr>
          <w:rFonts w:hint="eastAsia"/>
          <w:lang w:eastAsia="zh"/>
        </w:rPr>
      </w:pPr>
      <w:r>
        <w:rPr>
          <w:rFonts w:hint="eastAsia"/>
          <w:lang w:eastAsia="zh"/>
        </w:rPr>
        <w:t>result1.csv”</w:t>
      </w:r>
      <w:r>
        <w:rPr>
          <w:rFonts w:hint="eastAsia"/>
          <w:lang w:val="en-US" w:eastAsia="zh-CN"/>
        </w:rPr>
        <w:t>结果返回</w:t>
      </w:r>
      <w:r>
        <w:rPr>
          <w:rFonts w:hint="eastAsia"/>
          <w:lang w:eastAsia="zh"/>
        </w:rPr>
        <w:t>数据展示，如</w:t>
      </w:r>
      <w:r>
        <w:rPr>
          <w:rFonts w:hint="eastAsia"/>
          <w:lang w:val="en-US" w:eastAsia="zh-CN"/>
        </w:rPr>
        <w:fldChar w:fldCharType="begin"/>
      </w:r>
      <w:r>
        <w:rPr>
          <w:rFonts w:hint="eastAsia"/>
          <w:lang w:val="en-US" w:eastAsia="zh-CN"/>
        </w:rPr>
        <w:instrText xml:space="preserve"> REF _Ref25120 \h </w:instrText>
      </w:r>
      <w:r>
        <w:rPr>
          <w:rFonts w:hint="eastAsia"/>
          <w:lang w:val="en-US" w:eastAsia="zh-CN"/>
        </w:rPr>
        <w:fldChar w:fldCharType="separate"/>
      </w:r>
      <w:r>
        <w:t>表 7</w:t>
      </w:r>
      <w:r>
        <w:rPr>
          <w:rFonts w:hint="eastAsia"/>
          <w:lang w:val="en-US" w:eastAsia="zh-CN"/>
        </w:rPr>
        <w:fldChar w:fldCharType="end"/>
      </w:r>
      <w:r>
        <w:rPr>
          <w:rFonts w:hint="eastAsia"/>
          <w:lang w:eastAsia="zh"/>
        </w:rPr>
        <w:t>所示。</w:t>
      </w:r>
    </w:p>
    <w:p>
      <w:pPr>
        <w:pStyle w:val="9"/>
        <w:rPr>
          <w:rFonts w:hint="eastAsia" w:eastAsia="宋体"/>
          <w:lang w:eastAsia="zh-CN"/>
        </w:rPr>
      </w:pPr>
      <w:bookmarkStart w:id="59" w:name="_Ref25120"/>
      <w:r>
        <w:t xml:space="preserve">表 </w:t>
      </w:r>
      <w:r>
        <w:fldChar w:fldCharType="begin"/>
      </w:r>
      <w:r>
        <w:instrText xml:space="preserve"> SEQ 表 \* ARABIC </w:instrText>
      </w:r>
      <w:r>
        <w:fldChar w:fldCharType="separate"/>
      </w:r>
      <w:r>
        <w:t>7</w:t>
      </w:r>
      <w:r>
        <w:fldChar w:fldCharType="end"/>
      </w:r>
      <w:bookmarkEnd w:id="59"/>
      <w:r>
        <w:rPr>
          <w:rFonts w:hint="eastAsia"/>
          <w:lang w:val="en-US" w:eastAsia="zh-CN"/>
        </w:rPr>
        <w:t xml:space="preserve"> </w:t>
      </w:r>
      <w:r>
        <w:rPr>
          <w:rFonts w:hint="eastAsia"/>
          <w:lang w:eastAsia="zh-CN"/>
        </w:rPr>
        <w:t>result1.csv”结果返回数据展示表</w:t>
      </w:r>
    </w:p>
    <w:tbl>
      <w:tblPr>
        <w:tblStyle w:val="28"/>
        <w:tblW w:w="749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2206"/>
        <w:gridCol w:w="2346"/>
        <w:gridCol w:w="29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jc w:val="center"/>
        </w:trPr>
        <w:tc>
          <w:tcPr>
            <w:tcW w:w="2206" w:type="dxa"/>
            <w:tcBorders>
              <w:top w:val="single" w:color="000000" w:sz="12" w:space="0"/>
              <w:left w:val="nil"/>
              <w:bottom w:val="single" w:color="000000" w:sz="4" w:space="0"/>
              <w:right w:val="nil"/>
              <w:tl2br w:val="nil"/>
            </w:tcBorders>
            <w:shd w:val="clear" w:color="auto" w:fill="FFFFFF"/>
            <w:noWrap/>
            <w:vAlign w:val="center"/>
          </w:tcPr>
          <w:p>
            <w:pPr>
              <w:pStyle w:val="53"/>
              <w:keepLines w:val="0"/>
              <w:widowControl/>
              <w:suppressLineNumbers w:val="0"/>
              <w:bidi w:val="0"/>
              <w:spacing w:before="0" w:beforeAutospacing="0" w:afterAutospacing="0" w:line="276" w:lineRule="auto"/>
              <w:ind w:left="0" w:right="0"/>
              <w:rPr>
                <w:rFonts w:hint="eastAsia"/>
                <w:b/>
                <w:bCs w:val="0"/>
                <w:color w:val="000000"/>
              </w:rPr>
            </w:pPr>
            <w:r>
              <w:rPr>
                <w:rFonts w:hint="eastAsia"/>
                <w:b/>
                <w:bCs w:val="0"/>
                <w:color w:val="000000"/>
                <w:lang w:val="en-US" w:eastAsia="zh-CN"/>
              </w:rPr>
              <w:t>text_id</w:t>
            </w:r>
          </w:p>
        </w:tc>
        <w:tc>
          <w:tcPr>
            <w:tcW w:w="2346" w:type="dxa"/>
            <w:tcBorders>
              <w:top w:val="single" w:color="000000" w:sz="12" w:space="0"/>
              <w:left w:val="nil"/>
              <w:bottom w:val="single" w:color="000000" w:sz="4" w:space="0"/>
              <w:right w:val="nil"/>
            </w:tcBorders>
            <w:shd w:val="clear" w:color="auto" w:fill="FFFFFF"/>
            <w:noWrap/>
            <w:vAlign w:val="center"/>
          </w:tcPr>
          <w:p>
            <w:pPr>
              <w:pStyle w:val="53"/>
              <w:keepLines w:val="0"/>
              <w:widowControl/>
              <w:suppressLineNumbers w:val="0"/>
              <w:bidi w:val="0"/>
              <w:spacing w:before="0" w:beforeAutospacing="0" w:afterAutospacing="0" w:line="276" w:lineRule="auto"/>
              <w:ind w:left="0" w:right="0"/>
              <w:rPr>
                <w:rFonts w:hint="eastAsia"/>
                <w:b/>
                <w:bCs w:val="0"/>
                <w:color w:val="000000"/>
              </w:rPr>
            </w:pPr>
            <w:r>
              <w:rPr>
                <w:rFonts w:hint="eastAsia"/>
                <w:b/>
                <w:bCs w:val="0"/>
                <w:color w:val="000000"/>
                <w:lang w:val="en-US" w:eastAsia="zh-CN"/>
              </w:rPr>
              <w:t>similarity_ranking</w:t>
            </w:r>
          </w:p>
        </w:tc>
        <w:tc>
          <w:tcPr>
            <w:tcW w:w="2941" w:type="dxa"/>
            <w:tcBorders>
              <w:top w:val="single" w:color="000000" w:sz="12" w:space="0"/>
              <w:left w:val="nil"/>
              <w:bottom w:val="single" w:color="000000" w:sz="4" w:space="0"/>
              <w:right w:val="nil"/>
            </w:tcBorders>
            <w:shd w:val="clear" w:color="auto" w:fill="FFFFFF"/>
            <w:noWrap/>
            <w:vAlign w:val="center"/>
          </w:tcPr>
          <w:p>
            <w:pPr>
              <w:pStyle w:val="53"/>
              <w:keepLines w:val="0"/>
              <w:widowControl/>
              <w:suppressLineNumbers w:val="0"/>
              <w:bidi w:val="0"/>
              <w:spacing w:before="0" w:beforeAutospacing="0" w:afterAutospacing="0" w:line="276" w:lineRule="auto"/>
              <w:ind w:left="0" w:right="0"/>
              <w:rPr>
                <w:rFonts w:hint="eastAsia"/>
                <w:b/>
                <w:bCs w:val="0"/>
                <w:color w:val="000000"/>
              </w:rPr>
            </w:pPr>
            <w:r>
              <w:rPr>
                <w:rFonts w:hint="eastAsia"/>
                <w:b/>
                <w:bCs w:val="0"/>
                <w:color w:val="000000"/>
                <w:lang w:val="en-US" w:eastAsia="zh-CN"/>
              </w:rPr>
              <w:t>result_image_id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jc w:val="center"/>
        </w:trPr>
        <w:tc>
          <w:tcPr>
            <w:tcW w:w="2206" w:type="dxa"/>
            <w:vMerge w:val="restart"/>
            <w:tcBorders>
              <w:top w:val="single" w:color="000000" w:sz="4" w:space="0"/>
              <w:left w:val="nil"/>
              <w:bottom w:val="nil"/>
              <w:right w:val="nil"/>
            </w:tcBorders>
            <w:shd w:val="clear" w:color="auto" w:fill="FFFFFF"/>
            <w:noWrap/>
            <w:vAlign w:val="center"/>
          </w:tcPr>
          <w:p>
            <w:pPr>
              <w:pStyle w:val="53"/>
              <w:keepLines w:val="0"/>
              <w:widowControl/>
              <w:suppressLineNumbers w:val="0"/>
              <w:bidi w:val="0"/>
              <w:spacing w:before="0" w:beforeAutospacing="0" w:afterAutospacing="0" w:line="276" w:lineRule="auto"/>
              <w:ind w:left="0" w:right="0"/>
              <w:rPr>
                <w:rFonts w:hint="eastAsia"/>
                <w:b w:val="0"/>
                <w:color w:val="000000"/>
              </w:rPr>
            </w:pPr>
            <w:r>
              <w:rPr>
                <w:rFonts w:hint="eastAsia"/>
                <w:b w:val="0"/>
                <w:color w:val="000000"/>
                <w:lang w:val="en-US" w:eastAsia="zh-CN"/>
              </w:rPr>
              <w:t>Word-1000004254</w:t>
            </w:r>
          </w:p>
        </w:tc>
        <w:tc>
          <w:tcPr>
            <w:tcW w:w="2346" w:type="dxa"/>
            <w:tcBorders>
              <w:top w:val="single" w:color="000000" w:sz="4" w:space="0"/>
              <w:left w:val="nil"/>
              <w:bottom w:val="nil"/>
              <w:right w:val="nil"/>
            </w:tcBorders>
            <w:shd w:val="clear" w:color="auto" w:fill="FFFFFF"/>
            <w:noWrap/>
            <w:vAlign w:val="center"/>
          </w:tcPr>
          <w:p>
            <w:pPr>
              <w:pStyle w:val="53"/>
              <w:keepLines w:val="0"/>
              <w:widowControl/>
              <w:suppressLineNumbers w:val="0"/>
              <w:bidi w:val="0"/>
              <w:spacing w:before="0" w:beforeAutospacing="0" w:afterAutospacing="0" w:line="276" w:lineRule="auto"/>
              <w:ind w:left="0" w:right="0"/>
              <w:rPr>
                <w:rFonts w:hint="eastAsia"/>
                <w:b w:val="0"/>
                <w:color w:val="000000"/>
              </w:rPr>
            </w:pPr>
            <w:r>
              <w:rPr>
                <w:rFonts w:hint="eastAsia"/>
                <w:b w:val="0"/>
                <w:color w:val="000000"/>
                <w:lang w:val="en-US" w:eastAsia="zh-CN"/>
              </w:rPr>
              <w:t>1</w:t>
            </w:r>
          </w:p>
        </w:tc>
        <w:tc>
          <w:tcPr>
            <w:tcW w:w="2941" w:type="dxa"/>
            <w:tcBorders>
              <w:top w:val="single" w:color="000000" w:sz="4" w:space="0"/>
              <w:left w:val="nil"/>
              <w:bottom w:val="nil"/>
              <w:right w:val="nil"/>
            </w:tcBorders>
            <w:shd w:val="clear" w:color="auto" w:fill="FFFFFF"/>
            <w:noWrap/>
            <w:vAlign w:val="center"/>
          </w:tcPr>
          <w:p>
            <w:pPr>
              <w:pStyle w:val="53"/>
              <w:keepLines w:val="0"/>
              <w:widowControl/>
              <w:suppressLineNumbers w:val="0"/>
              <w:bidi w:val="0"/>
              <w:spacing w:before="0" w:beforeAutospacing="0" w:afterAutospacing="0" w:line="276" w:lineRule="auto"/>
              <w:ind w:left="0" w:right="0"/>
              <w:rPr>
                <w:rFonts w:hint="eastAsia"/>
                <w:b w:val="0"/>
                <w:color w:val="000000"/>
              </w:rPr>
            </w:pPr>
            <w:r>
              <w:rPr>
                <w:rFonts w:hint="eastAsia"/>
                <w:b w:val="0"/>
                <w:color w:val="000000"/>
                <w:lang w:val="en-US" w:eastAsia="zh-CN"/>
              </w:rPr>
              <w:t>Image14001011-0601.jpg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jc w:val="center"/>
        </w:trPr>
        <w:tc>
          <w:tcPr>
            <w:tcW w:w="2206" w:type="dxa"/>
            <w:vMerge w:val="continue"/>
            <w:tcBorders>
              <w:top w:val="nil"/>
              <w:left w:val="nil"/>
              <w:bottom w:val="nil"/>
              <w:right w:val="nil"/>
            </w:tcBorders>
            <w:shd w:val="clear" w:color="auto" w:fill="FFFFFF"/>
            <w:noWrap/>
            <w:vAlign w:val="center"/>
          </w:tcPr>
          <w:p>
            <w:pPr>
              <w:pStyle w:val="53"/>
              <w:keepLines w:val="0"/>
              <w:widowControl/>
              <w:suppressLineNumbers w:val="0"/>
              <w:bidi w:val="0"/>
              <w:spacing w:before="0" w:beforeAutospacing="0" w:afterAutospacing="0" w:line="276" w:lineRule="auto"/>
              <w:ind w:left="0" w:right="0"/>
              <w:rPr>
                <w:rFonts w:hint="eastAsia"/>
                <w:b w:val="0"/>
                <w:color w:val="000000"/>
              </w:rPr>
            </w:pPr>
          </w:p>
        </w:tc>
        <w:tc>
          <w:tcPr>
            <w:tcW w:w="2346" w:type="dxa"/>
            <w:tcBorders>
              <w:top w:val="nil"/>
              <w:left w:val="nil"/>
              <w:bottom w:val="nil"/>
              <w:right w:val="nil"/>
            </w:tcBorders>
            <w:shd w:val="clear" w:color="auto" w:fill="FFFFFF"/>
            <w:noWrap/>
            <w:vAlign w:val="center"/>
          </w:tcPr>
          <w:p>
            <w:pPr>
              <w:pStyle w:val="53"/>
              <w:keepLines w:val="0"/>
              <w:widowControl/>
              <w:suppressLineNumbers w:val="0"/>
              <w:bidi w:val="0"/>
              <w:spacing w:before="0" w:beforeAutospacing="0" w:afterAutospacing="0" w:line="276" w:lineRule="auto"/>
              <w:ind w:left="0" w:right="0"/>
              <w:rPr>
                <w:rFonts w:hint="eastAsia"/>
                <w:b w:val="0"/>
                <w:color w:val="000000"/>
              </w:rPr>
            </w:pPr>
            <w:r>
              <w:rPr>
                <w:rFonts w:hint="eastAsia"/>
                <w:b w:val="0"/>
                <w:color w:val="000000"/>
                <w:lang w:val="en-US" w:eastAsia="zh-CN"/>
              </w:rPr>
              <w:t>2</w:t>
            </w:r>
          </w:p>
        </w:tc>
        <w:tc>
          <w:tcPr>
            <w:tcW w:w="2941" w:type="dxa"/>
            <w:tcBorders>
              <w:top w:val="nil"/>
              <w:left w:val="nil"/>
              <w:bottom w:val="nil"/>
              <w:right w:val="nil"/>
            </w:tcBorders>
            <w:shd w:val="clear" w:color="auto" w:fill="FFFFFF"/>
            <w:noWrap/>
            <w:vAlign w:val="center"/>
          </w:tcPr>
          <w:p>
            <w:pPr>
              <w:pStyle w:val="53"/>
              <w:keepLines w:val="0"/>
              <w:widowControl/>
              <w:suppressLineNumbers w:val="0"/>
              <w:bidi w:val="0"/>
              <w:spacing w:before="0" w:beforeAutospacing="0" w:afterAutospacing="0" w:line="276" w:lineRule="auto"/>
              <w:ind w:left="0" w:right="0"/>
              <w:rPr>
                <w:rFonts w:hint="eastAsia"/>
                <w:b w:val="0"/>
                <w:color w:val="000000"/>
              </w:rPr>
            </w:pPr>
            <w:r>
              <w:rPr>
                <w:rFonts w:hint="eastAsia"/>
                <w:b w:val="0"/>
                <w:color w:val="000000"/>
                <w:lang w:val="en-US" w:eastAsia="zh-CN"/>
              </w:rPr>
              <w:t>Image14001013-0173.jpg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jc w:val="center"/>
        </w:trPr>
        <w:tc>
          <w:tcPr>
            <w:tcW w:w="2206" w:type="dxa"/>
            <w:vMerge w:val="continue"/>
            <w:tcBorders>
              <w:top w:val="nil"/>
              <w:left w:val="nil"/>
              <w:bottom w:val="nil"/>
              <w:right w:val="nil"/>
            </w:tcBorders>
            <w:shd w:val="clear" w:color="auto" w:fill="FFFFFF"/>
            <w:noWrap/>
            <w:vAlign w:val="center"/>
          </w:tcPr>
          <w:p>
            <w:pPr>
              <w:pStyle w:val="53"/>
              <w:keepLines w:val="0"/>
              <w:widowControl/>
              <w:suppressLineNumbers w:val="0"/>
              <w:bidi w:val="0"/>
              <w:spacing w:before="0" w:beforeAutospacing="0" w:afterAutospacing="0" w:line="276" w:lineRule="auto"/>
              <w:ind w:left="0" w:right="0"/>
              <w:rPr>
                <w:rFonts w:hint="eastAsia"/>
                <w:b w:val="0"/>
                <w:color w:val="000000"/>
              </w:rPr>
            </w:pPr>
          </w:p>
        </w:tc>
        <w:tc>
          <w:tcPr>
            <w:tcW w:w="2346" w:type="dxa"/>
            <w:tcBorders>
              <w:top w:val="nil"/>
              <w:left w:val="nil"/>
              <w:bottom w:val="nil"/>
              <w:right w:val="nil"/>
            </w:tcBorders>
            <w:shd w:val="clear" w:color="auto" w:fill="FFFFFF"/>
            <w:noWrap/>
            <w:vAlign w:val="center"/>
          </w:tcPr>
          <w:p>
            <w:pPr>
              <w:pStyle w:val="53"/>
              <w:keepLines w:val="0"/>
              <w:widowControl/>
              <w:suppressLineNumbers w:val="0"/>
              <w:bidi w:val="0"/>
              <w:spacing w:before="0" w:beforeAutospacing="0" w:afterAutospacing="0" w:line="276" w:lineRule="auto"/>
              <w:ind w:left="0" w:right="0"/>
              <w:rPr>
                <w:rFonts w:hint="eastAsia"/>
                <w:b w:val="0"/>
                <w:color w:val="000000"/>
              </w:rPr>
            </w:pPr>
            <w:r>
              <w:rPr>
                <w:rFonts w:hint="eastAsia"/>
                <w:b w:val="0"/>
                <w:color w:val="000000"/>
                <w:lang w:val="en-US" w:eastAsia="zh-CN"/>
              </w:rPr>
              <w:t>3</w:t>
            </w:r>
          </w:p>
        </w:tc>
        <w:tc>
          <w:tcPr>
            <w:tcW w:w="2941" w:type="dxa"/>
            <w:tcBorders>
              <w:top w:val="nil"/>
              <w:left w:val="nil"/>
              <w:bottom w:val="nil"/>
              <w:right w:val="nil"/>
            </w:tcBorders>
            <w:shd w:val="clear" w:color="auto" w:fill="FFFFFF"/>
            <w:noWrap/>
            <w:vAlign w:val="center"/>
          </w:tcPr>
          <w:p>
            <w:pPr>
              <w:pStyle w:val="53"/>
              <w:keepLines w:val="0"/>
              <w:widowControl/>
              <w:suppressLineNumbers w:val="0"/>
              <w:bidi w:val="0"/>
              <w:spacing w:before="0" w:beforeAutospacing="0" w:afterAutospacing="0" w:line="276" w:lineRule="auto"/>
              <w:ind w:left="0" w:right="0"/>
              <w:rPr>
                <w:rFonts w:hint="eastAsia"/>
                <w:b w:val="0"/>
                <w:color w:val="000000"/>
              </w:rPr>
            </w:pPr>
            <w:r>
              <w:rPr>
                <w:rFonts w:hint="eastAsia"/>
                <w:b w:val="0"/>
                <w:color w:val="000000"/>
                <w:lang w:val="en-US" w:eastAsia="zh-CN"/>
              </w:rPr>
              <w:t>Image14001013-4317.jpg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jc w:val="center"/>
        </w:trPr>
        <w:tc>
          <w:tcPr>
            <w:tcW w:w="2206" w:type="dxa"/>
            <w:vMerge w:val="continue"/>
            <w:tcBorders>
              <w:top w:val="nil"/>
              <w:left w:val="nil"/>
              <w:bottom w:val="nil"/>
              <w:right w:val="nil"/>
            </w:tcBorders>
            <w:shd w:val="clear" w:color="auto" w:fill="FFFFFF"/>
            <w:noWrap/>
            <w:vAlign w:val="center"/>
          </w:tcPr>
          <w:p>
            <w:pPr>
              <w:pStyle w:val="53"/>
              <w:keepLines w:val="0"/>
              <w:widowControl/>
              <w:suppressLineNumbers w:val="0"/>
              <w:bidi w:val="0"/>
              <w:spacing w:before="0" w:beforeAutospacing="0" w:afterAutospacing="0" w:line="276" w:lineRule="auto"/>
              <w:ind w:left="0" w:right="0"/>
              <w:rPr>
                <w:rFonts w:hint="eastAsia"/>
                <w:b w:val="0"/>
                <w:color w:val="000000"/>
              </w:rPr>
            </w:pPr>
          </w:p>
        </w:tc>
        <w:tc>
          <w:tcPr>
            <w:tcW w:w="2346" w:type="dxa"/>
            <w:tcBorders>
              <w:top w:val="nil"/>
              <w:left w:val="nil"/>
              <w:bottom w:val="nil"/>
              <w:right w:val="nil"/>
            </w:tcBorders>
            <w:shd w:val="clear" w:color="auto" w:fill="FFFFFF"/>
            <w:noWrap/>
            <w:vAlign w:val="center"/>
          </w:tcPr>
          <w:p>
            <w:pPr>
              <w:pStyle w:val="53"/>
              <w:keepLines w:val="0"/>
              <w:widowControl/>
              <w:suppressLineNumbers w:val="0"/>
              <w:bidi w:val="0"/>
              <w:spacing w:before="0" w:beforeAutospacing="0" w:afterAutospacing="0" w:line="276" w:lineRule="auto"/>
              <w:ind w:left="0" w:right="0"/>
              <w:rPr>
                <w:rFonts w:hint="eastAsia"/>
                <w:b w:val="0"/>
                <w:color w:val="000000"/>
              </w:rPr>
            </w:pPr>
            <w:r>
              <w:rPr>
                <w:rFonts w:hint="eastAsia"/>
                <w:b w:val="0"/>
                <w:color w:val="000000"/>
                <w:lang w:val="en-US" w:eastAsia="zh-CN"/>
              </w:rPr>
              <w:t>4</w:t>
            </w:r>
          </w:p>
        </w:tc>
        <w:tc>
          <w:tcPr>
            <w:tcW w:w="2941" w:type="dxa"/>
            <w:tcBorders>
              <w:top w:val="nil"/>
              <w:left w:val="nil"/>
              <w:bottom w:val="nil"/>
              <w:right w:val="nil"/>
            </w:tcBorders>
            <w:shd w:val="clear" w:color="auto" w:fill="FFFFFF"/>
            <w:noWrap/>
            <w:vAlign w:val="center"/>
          </w:tcPr>
          <w:p>
            <w:pPr>
              <w:pStyle w:val="53"/>
              <w:keepLines w:val="0"/>
              <w:widowControl/>
              <w:suppressLineNumbers w:val="0"/>
              <w:bidi w:val="0"/>
              <w:spacing w:before="0" w:beforeAutospacing="0" w:afterAutospacing="0" w:line="276" w:lineRule="auto"/>
              <w:ind w:left="0" w:right="0"/>
              <w:rPr>
                <w:rFonts w:hint="eastAsia"/>
                <w:b w:val="0"/>
                <w:color w:val="000000"/>
              </w:rPr>
            </w:pPr>
            <w:r>
              <w:rPr>
                <w:rFonts w:hint="eastAsia"/>
                <w:b w:val="0"/>
                <w:color w:val="000000"/>
                <w:lang w:val="en-US" w:eastAsia="zh-CN"/>
              </w:rPr>
              <w:t>Image14001013-7267.jpg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jc w:val="center"/>
        </w:trPr>
        <w:tc>
          <w:tcPr>
            <w:tcW w:w="2206" w:type="dxa"/>
            <w:vMerge w:val="continue"/>
            <w:tcBorders>
              <w:top w:val="nil"/>
              <w:left w:val="nil"/>
              <w:bottom w:val="nil"/>
              <w:right w:val="nil"/>
            </w:tcBorders>
            <w:shd w:val="clear" w:color="auto" w:fill="FFFFFF"/>
            <w:noWrap/>
            <w:vAlign w:val="center"/>
          </w:tcPr>
          <w:p>
            <w:pPr>
              <w:pStyle w:val="53"/>
              <w:keepLines w:val="0"/>
              <w:widowControl/>
              <w:suppressLineNumbers w:val="0"/>
              <w:bidi w:val="0"/>
              <w:spacing w:before="0" w:beforeAutospacing="0" w:afterAutospacing="0" w:line="276" w:lineRule="auto"/>
              <w:ind w:left="0" w:right="0"/>
              <w:rPr>
                <w:rFonts w:hint="eastAsia"/>
                <w:b w:val="0"/>
                <w:color w:val="000000"/>
              </w:rPr>
            </w:pPr>
          </w:p>
        </w:tc>
        <w:tc>
          <w:tcPr>
            <w:tcW w:w="2346" w:type="dxa"/>
            <w:tcBorders>
              <w:top w:val="nil"/>
              <w:left w:val="nil"/>
              <w:bottom w:val="nil"/>
              <w:right w:val="nil"/>
            </w:tcBorders>
            <w:shd w:val="clear" w:color="auto" w:fill="FFFFFF"/>
            <w:noWrap/>
            <w:vAlign w:val="center"/>
          </w:tcPr>
          <w:p>
            <w:pPr>
              <w:pStyle w:val="53"/>
              <w:keepLines w:val="0"/>
              <w:widowControl/>
              <w:suppressLineNumbers w:val="0"/>
              <w:bidi w:val="0"/>
              <w:spacing w:before="0" w:beforeAutospacing="0" w:afterAutospacing="0" w:line="276" w:lineRule="auto"/>
              <w:ind w:left="0" w:right="0"/>
              <w:rPr>
                <w:rFonts w:hint="eastAsia"/>
                <w:b w:val="0"/>
                <w:color w:val="000000"/>
              </w:rPr>
            </w:pPr>
            <w:r>
              <w:rPr>
                <w:rFonts w:hint="eastAsia"/>
                <w:b w:val="0"/>
                <w:color w:val="000000"/>
                <w:lang w:val="en-US" w:eastAsia="zh-CN"/>
              </w:rPr>
              <w:t>5</w:t>
            </w:r>
          </w:p>
        </w:tc>
        <w:tc>
          <w:tcPr>
            <w:tcW w:w="2941" w:type="dxa"/>
            <w:tcBorders>
              <w:top w:val="nil"/>
              <w:left w:val="nil"/>
              <w:bottom w:val="nil"/>
              <w:right w:val="nil"/>
            </w:tcBorders>
            <w:shd w:val="clear" w:color="auto" w:fill="FFFFFF"/>
            <w:noWrap/>
            <w:vAlign w:val="center"/>
          </w:tcPr>
          <w:p>
            <w:pPr>
              <w:pStyle w:val="53"/>
              <w:keepLines w:val="0"/>
              <w:widowControl/>
              <w:suppressLineNumbers w:val="0"/>
              <w:bidi w:val="0"/>
              <w:spacing w:before="0" w:beforeAutospacing="0" w:afterAutospacing="0" w:line="276" w:lineRule="auto"/>
              <w:ind w:left="0" w:right="0"/>
              <w:rPr>
                <w:rFonts w:hint="eastAsia"/>
                <w:b w:val="0"/>
                <w:color w:val="000000"/>
              </w:rPr>
            </w:pPr>
            <w:r>
              <w:rPr>
                <w:rFonts w:hint="eastAsia"/>
                <w:b w:val="0"/>
                <w:color w:val="000000"/>
                <w:lang w:val="en-US" w:eastAsia="zh-CN"/>
              </w:rPr>
              <w:t>Image14001010-6804.jpg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jc w:val="center"/>
        </w:trPr>
        <w:tc>
          <w:tcPr>
            <w:tcW w:w="2206" w:type="dxa"/>
            <w:vMerge w:val="restart"/>
            <w:tcBorders>
              <w:top w:val="nil"/>
              <w:left w:val="nil"/>
              <w:bottom w:val="nil"/>
              <w:right w:val="nil"/>
            </w:tcBorders>
            <w:shd w:val="clear" w:color="auto" w:fill="FFFFFF"/>
            <w:noWrap/>
            <w:vAlign w:val="center"/>
          </w:tcPr>
          <w:p>
            <w:pPr>
              <w:pStyle w:val="53"/>
              <w:keepLines w:val="0"/>
              <w:widowControl/>
              <w:suppressLineNumbers w:val="0"/>
              <w:bidi w:val="0"/>
              <w:spacing w:before="0" w:beforeAutospacing="0" w:afterAutospacing="0" w:line="276" w:lineRule="auto"/>
              <w:ind w:left="0" w:right="0"/>
              <w:rPr>
                <w:rFonts w:hint="eastAsia"/>
                <w:b w:val="0"/>
                <w:color w:val="000000"/>
              </w:rPr>
            </w:pPr>
            <w:r>
              <w:rPr>
                <w:rFonts w:hint="eastAsia"/>
                <w:b w:val="0"/>
                <w:color w:val="000000"/>
                <w:lang w:val="en-US" w:eastAsia="zh-CN"/>
              </w:rPr>
              <w:t>Word-1000030077</w:t>
            </w:r>
          </w:p>
        </w:tc>
        <w:tc>
          <w:tcPr>
            <w:tcW w:w="2346" w:type="dxa"/>
            <w:tcBorders>
              <w:top w:val="nil"/>
              <w:left w:val="nil"/>
              <w:bottom w:val="nil"/>
              <w:right w:val="nil"/>
            </w:tcBorders>
            <w:shd w:val="clear" w:color="auto" w:fill="FFFFFF"/>
            <w:noWrap/>
            <w:vAlign w:val="center"/>
          </w:tcPr>
          <w:p>
            <w:pPr>
              <w:pStyle w:val="53"/>
              <w:keepLines w:val="0"/>
              <w:widowControl/>
              <w:suppressLineNumbers w:val="0"/>
              <w:bidi w:val="0"/>
              <w:spacing w:before="0" w:beforeAutospacing="0" w:afterAutospacing="0" w:line="276" w:lineRule="auto"/>
              <w:ind w:left="0" w:right="0"/>
              <w:rPr>
                <w:rFonts w:hint="eastAsia"/>
                <w:b w:val="0"/>
                <w:color w:val="000000"/>
              </w:rPr>
            </w:pPr>
            <w:r>
              <w:rPr>
                <w:rFonts w:hint="eastAsia"/>
                <w:b w:val="0"/>
                <w:color w:val="000000"/>
                <w:lang w:val="en-US" w:eastAsia="zh-CN"/>
              </w:rPr>
              <w:t>1</w:t>
            </w:r>
          </w:p>
        </w:tc>
        <w:tc>
          <w:tcPr>
            <w:tcW w:w="2941" w:type="dxa"/>
            <w:tcBorders>
              <w:top w:val="nil"/>
              <w:left w:val="nil"/>
              <w:bottom w:val="nil"/>
              <w:right w:val="nil"/>
            </w:tcBorders>
            <w:shd w:val="clear" w:color="auto" w:fill="FFFFFF"/>
            <w:noWrap/>
            <w:vAlign w:val="center"/>
          </w:tcPr>
          <w:p>
            <w:pPr>
              <w:pStyle w:val="53"/>
              <w:keepLines w:val="0"/>
              <w:widowControl/>
              <w:suppressLineNumbers w:val="0"/>
              <w:bidi w:val="0"/>
              <w:spacing w:before="0" w:beforeAutospacing="0" w:afterAutospacing="0" w:line="276" w:lineRule="auto"/>
              <w:ind w:left="0" w:right="0"/>
              <w:rPr>
                <w:rFonts w:hint="eastAsia"/>
                <w:b w:val="0"/>
                <w:color w:val="000000"/>
              </w:rPr>
            </w:pPr>
            <w:r>
              <w:rPr>
                <w:rFonts w:hint="eastAsia"/>
                <w:b w:val="0"/>
                <w:color w:val="000000"/>
                <w:lang w:val="en-US" w:eastAsia="zh-CN"/>
              </w:rPr>
              <w:t>Image14001007-9398.jpg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jc w:val="center"/>
        </w:trPr>
        <w:tc>
          <w:tcPr>
            <w:tcW w:w="2206" w:type="dxa"/>
            <w:vMerge w:val="continue"/>
            <w:tcBorders>
              <w:top w:val="nil"/>
              <w:left w:val="nil"/>
              <w:bottom w:val="nil"/>
              <w:right w:val="nil"/>
            </w:tcBorders>
            <w:shd w:val="clear" w:color="auto" w:fill="FFFFFF"/>
            <w:noWrap/>
            <w:vAlign w:val="center"/>
          </w:tcPr>
          <w:p>
            <w:pPr>
              <w:pStyle w:val="53"/>
              <w:keepLines w:val="0"/>
              <w:widowControl/>
              <w:suppressLineNumbers w:val="0"/>
              <w:bidi w:val="0"/>
              <w:spacing w:before="0" w:beforeAutospacing="0" w:afterAutospacing="0" w:line="276" w:lineRule="auto"/>
              <w:ind w:left="0" w:right="0"/>
              <w:rPr>
                <w:rFonts w:hint="eastAsia"/>
                <w:b w:val="0"/>
                <w:color w:val="000000"/>
              </w:rPr>
            </w:pPr>
          </w:p>
        </w:tc>
        <w:tc>
          <w:tcPr>
            <w:tcW w:w="2346" w:type="dxa"/>
            <w:tcBorders>
              <w:top w:val="nil"/>
              <w:left w:val="nil"/>
              <w:bottom w:val="nil"/>
              <w:right w:val="nil"/>
            </w:tcBorders>
            <w:shd w:val="clear" w:color="auto" w:fill="FFFFFF"/>
            <w:noWrap/>
            <w:vAlign w:val="center"/>
          </w:tcPr>
          <w:p>
            <w:pPr>
              <w:pStyle w:val="53"/>
              <w:keepLines w:val="0"/>
              <w:widowControl/>
              <w:suppressLineNumbers w:val="0"/>
              <w:bidi w:val="0"/>
              <w:spacing w:before="0" w:beforeAutospacing="0" w:afterAutospacing="0" w:line="276" w:lineRule="auto"/>
              <w:ind w:left="0" w:right="0"/>
              <w:rPr>
                <w:rFonts w:hint="eastAsia"/>
                <w:b w:val="0"/>
                <w:color w:val="000000"/>
              </w:rPr>
            </w:pPr>
            <w:r>
              <w:rPr>
                <w:rFonts w:hint="eastAsia"/>
                <w:b w:val="0"/>
                <w:color w:val="000000"/>
                <w:lang w:val="en-US" w:eastAsia="zh-CN"/>
              </w:rPr>
              <w:t>2</w:t>
            </w:r>
          </w:p>
        </w:tc>
        <w:tc>
          <w:tcPr>
            <w:tcW w:w="2941" w:type="dxa"/>
            <w:tcBorders>
              <w:top w:val="nil"/>
              <w:left w:val="nil"/>
              <w:bottom w:val="nil"/>
              <w:right w:val="nil"/>
            </w:tcBorders>
            <w:shd w:val="clear" w:color="auto" w:fill="FFFFFF"/>
            <w:noWrap/>
            <w:vAlign w:val="center"/>
          </w:tcPr>
          <w:p>
            <w:pPr>
              <w:pStyle w:val="53"/>
              <w:keepLines w:val="0"/>
              <w:widowControl/>
              <w:suppressLineNumbers w:val="0"/>
              <w:bidi w:val="0"/>
              <w:spacing w:before="0" w:beforeAutospacing="0" w:afterAutospacing="0" w:line="276" w:lineRule="auto"/>
              <w:ind w:left="0" w:right="0"/>
              <w:rPr>
                <w:rFonts w:hint="eastAsia"/>
                <w:b w:val="0"/>
                <w:color w:val="000000"/>
              </w:rPr>
            </w:pPr>
            <w:r>
              <w:rPr>
                <w:rFonts w:hint="eastAsia"/>
                <w:b w:val="0"/>
                <w:color w:val="000000"/>
                <w:lang w:val="en-US" w:eastAsia="zh-CN"/>
              </w:rPr>
              <w:t>Image14001013-0899.jpg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jc w:val="center"/>
        </w:trPr>
        <w:tc>
          <w:tcPr>
            <w:tcW w:w="2206" w:type="dxa"/>
            <w:vMerge w:val="continue"/>
            <w:tcBorders>
              <w:top w:val="nil"/>
              <w:left w:val="nil"/>
              <w:bottom w:val="nil"/>
              <w:right w:val="nil"/>
            </w:tcBorders>
            <w:shd w:val="clear" w:color="auto" w:fill="FFFFFF"/>
            <w:noWrap/>
            <w:vAlign w:val="center"/>
          </w:tcPr>
          <w:p>
            <w:pPr>
              <w:pStyle w:val="53"/>
              <w:keepLines w:val="0"/>
              <w:widowControl/>
              <w:suppressLineNumbers w:val="0"/>
              <w:bidi w:val="0"/>
              <w:spacing w:before="0" w:beforeAutospacing="0" w:afterAutospacing="0" w:line="276" w:lineRule="auto"/>
              <w:ind w:left="0" w:right="0"/>
              <w:rPr>
                <w:rFonts w:hint="eastAsia"/>
                <w:b w:val="0"/>
                <w:color w:val="000000"/>
              </w:rPr>
            </w:pPr>
          </w:p>
        </w:tc>
        <w:tc>
          <w:tcPr>
            <w:tcW w:w="2346" w:type="dxa"/>
            <w:tcBorders>
              <w:top w:val="nil"/>
              <w:left w:val="nil"/>
              <w:bottom w:val="nil"/>
              <w:right w:val="nil"/>
            </w:tcBorders>
            <w:shd w:val="clear" w:color="auto" w:fill="FFFFFF"/>
            <w:noWrap/>
            <w:vAlign w:val="center"/>
          </w:tcPr>
          <w:p>
            <w:pPr>
              <w:pStyle w:val="53"/>
              <w:keepLines w:val="0"/>
              <w:widowControl/>
              <w:suppressLineNumbers w:val="0"/>
              <w:bidi w:val="0"/>
              <w:spacing w:before="0" w:beforeAutospacing="0" w:afterAutospacing="0" w:line="276" w:lineRule="auto"/>
              <w:ind w:left="0" w:right="0"/>
              <w:rPr>
                <w:rFonts w:hint="eastAsia"/>
                <w:b w:val="0"/>
                <w:color w:val="000000"/>
              </w:rPr>
            </w:pPr>
            <w:r>
              <w:rPr>
                <w:rFonts w:hint="eastAsia"/>
                <w:b w:val="0"/>
                <w:color w:val="000000"/>
                <w:lang w:val="en-US" w:eastAsia="zh-CN"/>
              </w:rPr>
              <w:t>3</w:t>
            </w:r>
          </w:p>
        </w:tc>
        <w:tc>
          <w:tcPr>
            <w:tcW w:w="2941" w:type="dxa"/>
            <w:tcBorders>
              <w:top w:val="nil"/>
              <w:left w:val="nil"/>
              <w:bottom w:val="nil"/>
              <w:right w:val="nil"/>
            </w:tcBorders>
            <w:shd w:val="clear" w:color="auto" w:fill="FFFFFF"/>
            <w:noWrap/>
            <w:vAlign w:val="center"/>
          </w:tcPr>
          <w:p>
            <w:pPr>
              <w:pStyle w:val="53"/>
              <w:keepLines w:val="0"/>
              <w:widowControl/>
              <w:suppressLineNumbers w:val="0"/>
              <w:bidi w:val="0"/>
              <w:spacing w:before="0" w:beforeAutospacing="0" w:afterAutospacing="0" w:line="276" w:lineRule="auto"/>
              <w:ind w:left="0" w:right="0"/>
              <w:rPr>
                <w:rFonts w:hint="eastAsia"/>
                <w:b w:val="0"/>
                <w:color w:val="000000"/>
              </w:rPr>
            </w:pPr>
            <w:r>
              <w:rPr>
                <w:rFonts w:hint="eastAsia"/>
                <w:b w:val="0"/>
                <w:color w:val="000000"/>
                <w:lang w:val="en-US" w:eastAsia="zh-CN"/>
              </w:rPr>
              <w:t>Image14001009-3893.jpg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jc w:val="center"/>
        </w:trPr>
        <w:tc>
          <w:tcPr>
            <w:tcW w:w="2206" w:type="dxa"/>
            <w:vMerge w:val="continue"/>
            <w:tcBorders>
              <w:top w:val="nil"/>
              <w:left w:val="nil"/>
              <w:bottom w:val="single" w:color="000000" w:sz="12" w:space="0"/>
              <w:right w:val="nil"/>
            </w:tcBorders>
            <w:shd w:val="clear" w:color="auto" w:fill="FFFFFF"/>
            <w:noWrap/>
            <w:vAlign w:val="center"/>
          </w:tcPr>
          <w:p>
            <w:pPr>
              <w:pStyle w:val="53"/>
              <w:keepLines w:val="0"/>
              <w:widowControl/>
              <w:suppressLineNumbers w:val="0"/>
              <w:bidi w:val="0"/>
              <w:spacing w:before="0" w:beforeAutospacing="0" w:afterAutospacing="0" w:line="276" w:lineRule="auto"/>
              <w:ind w:left="0" w:right="0"/>
              <w:rPr>
                <w:rFonts w:hint="eastAsia"/>
                <w:b w:val="0"/>
                <w:color w:val="000000"/>
              </w:rPr>
            </w:pPr>
          </w:p>
        </w:tc>
        <w:tc>
          <w:tcPr>
            <w:tcW w:w="2346" w:type="dxa"/>
            <w:tcBorders>
              <w:top w:val="nil"/>
              <w:left w:val="nil"/>
              <w:bottom w:val="single" w:color="000000" w:sz="12" w:space="0"/>
              <w:right w:val="nil"/>
            </w:tcBorders>
            <w:shd w:val="clear" w:color="auto" w:fill="FFFFFF"/>
            <w:noWrap/>
            <w:vAlign w:val="center"/>
          </w:tcPr>
          <w:p>
            <w:pPr>
              <w:pStyle w:val="53"/>
              <w:keepLines w:val="0"/>
              <w:widowControl/>
              <w:suppressLineNumbers w:val="0"/>
              <w:bidi w:val="0"/>
              <w:spacing w:before="0" w:beforeAutospacing="0" w:afterAutospacing="0" w:line="276" w:lineRule="auto"/>
              <w:ind w:left="0" w:right="0"/>
              <w:rPr>
                <w:rFonts w:hint="eastAsia"/>
                <w:b w:val="0"/>
                <w:color w:val="000000"/>
              </w:rPr>
            </w:pPr>
            <w:r>
              <w:rPr>
                <w:rFonts w:hint="eastAsia"/>
                <w:b w:val="0"/>
                <w:color w:val="000000"/>
                <w:lang w:val="en-US" w:eastAsia="zh-CN"/>
              </w:rPr>
              <w:t>4</w:t>
            </w:r>
          </w:p>
        </w:tc>
        <w:tc>
          <w:tcPr>
            <w:tcW w:w="2941" w:type="dxa"/>
            <w:tcBorders>
              <w:top w:val="nil"/>
              <w:left w:val="nil"/>
              <w:bottom w:val="single" w:color="000000" w:sz="12" w:space="0"/>
              <w:right w:val="nil"/>
            </w:tcBorders>
            <w:shd w:val="clear" w:color="auto" w:fill="FFFFFF"/>
            <w:noWrap/>
            <w:vAlign w:val="center"/>
          </w:tcPr>
          <w:p>
            <w:pPr>
              <w:pStyle w:val="53"/>
              <w:keepLines w:val="0"/>
              <w:widowControl/>
              <w:suppressLineNumbers w:val="0"/>
              <w:bidi w:val="0"/>
              <w:spacing w:before="0" w:beforeAutospacing="0" w:afterAutospacing="0" w:line="276" w:lineRule="auto"/>
              <w:ind w:left="0" w:right="0"/>
              <w:rPr>
                <w:rFonts w:hint="eastAsia"/>
                <w:b w:val="0"/>
                <w:color w:val="000000"/>
              </w:rPr>
            </w:pPr>
            <w:r>
              <w:rPr>
                <w:rFonts w:hint="eastAsia"/>
                <w:b w:val="0"/>
                <w:color w:val="000000"/>
                <w:lang w:val="en-US" w:eastAsia="zh-CN"/>
              </w:rPr>
              <w:t>Image14001011-3648.jpg</w:t>
            </w:r>
          </w:p>
        </w:tc>
      </w:tr>
    </w:tbl>
    <w:p>
      <w:pPr>
        <w:pStyle w:val="3"/>
        <w:bidi w:val="0"/>
        <w:rPr>
          <w:rFonts w:hint="eastAsia"/>
          <w:lang w:eastAsia="zh"/>
        </w:rPr>
      </w:pPr>
      <w:r>
        <w:rPr>
          <w:rFonts w:hint="eastAsia"/>
          <w:lang w:eastAsia="zh"/>
        </w:rPr>
        <w:t>随机展示两条文本对应的相似度最高的前5个图片，如</w:t>
      </w:r>
      <w:r>
        <w:rPr>
          <w:rFonts w:hint="eastAsia"/>
          <w:lang w:eastAsia="zh"/>
        </w:rPr>
        <w:fldChar w:fldCharType="begin"/>
      </w:r>
      <w:r>
        <w:rPr>
          <w:rFonts w:hint="eastAsia"/>
          <w:lang w:eastAsia="zh"/>
        </w:rPr>
        <w:instrText xml:space="preserve"> REF _Ref23175 \h </w:instrText>
      </w:r>
      <w:r>
        <w:rPr>
          <w:rFonts w:hint="eastAsia"/>
          <w:lang w:eastAsia="zh"/>
        </w:rPr>
        <w:fldChar w:fldCharType="separate"/>
      </w:r>
      <w:r>
        <w:t>图 1</w:t>
      </w:r>
      <w:r>
        <w:rPr>
          <w:rFonts w:hint="eastAsia"/>
          <w:lang w:eastAsia="zh"/>
        </w:rPr>
        <w:fldChar w:fldCharType="end"/>
      </w:r>
      <w:r>
        <w:rPr>
          <w:rFonts w:hint="eastAsia"/>
          <w:lang w:eastAsia="zh"/>
        </w:rPr>
        <w:t>所示：</w:t>
      </w:r>
    </w:p>
    <w:p>
      <w:pPr>
        <w:pStyle w:val="10"/>
        <w:bidi w:val="0"/>
      </w:pPr>
      <w:r>
        <w:drawing>
          <wp:inline distT="0" distB="0" distL="114300" distR="114300">
            <wp:extent cx="5271135" cy="3078480"/>
            <wp:effectExtent l="0" t="0" r="571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stretch>
                      <a:fillRect/>
                    </a:stretch>
                  </pic:blipFill>
                  <pic:spPr>
                    <a:xfrm>
                      <a:off x="0" y="0"/>
                      <a:ext cx="5271135" cy="3078480"/>
                    </a:xfrm>
                    <a:prstGeom prst="rect">
                      <a:avLst/>
                    </a:prstGeom>
                    <a:noFill/>
                    <a:ln>
                      <a:noFill/>
                    </a:ln>
                  </pic:spPr>
                </pic:pic>
              </a:graphicData>
            </a:graphic>
          </wp:inline>
        </w:drawing>
      </w:r>
    </w:p>
    <w:p>
      <w:pPr>
        <w:pStyle w:val="9"/>
        <w:rPr>
          <w:rFonts w:hint="eastAsia" w:eastAsia="宋体"/>
          <w:lang w:eastAsia="zh-CN"/>
        </w:rPr>
      </w:pPr>
      <w:bookmarkStart w:id="60" w:name="_Ref23175"/>
      <w:r>
        <w:t xml:space="preserve">图 </w:t>
      </w:r>
      <w:r>
        <w:fldChar w:fldCharType="begin"/>
      </w:r>
      <w:r>
        <w:instrText xml:space="preserve"> SEQ 图 \* ARABIC </w:instrText>
      </w:r>
      <w:r>
        <w:fldChar w:fldCharType="separate"/>
      </w:r>
      <w:r>
        <w:t>8</w:t>
      </w:r>
      <w:r>
        <w:fldChar w:fldCharType="end"/>
      </w:r>
      <w:bookmarkEnd w:id="60"/>
      <w:r>
        <w:rPr>
          <w:rFonts w:hint="eastAsia"/>
          <w:lang w:val="en-US" w:eastAsia="zh-CN"/>
        </w:rPr>
        <w:t xml:space="preserve"> </w:t>
      </w:r>
      <w:r>
        <w:rPr>
          <w:rFonts w:hint="eastAsia"/>
          <w:lang w:eastAsia="zh-CN"/>
        </w:rPr>
        <w:t>result1.csv”结果返回数据展示图</w:t>
      </w:r>
    </w:p>
    <w:p>
      <w:pPr>
        <w:pStyle w:val="4"/>
        <w:bidi w:val="0"/>
        <w:rPr>
          <w:rFonts w:hint="eastAsia"/>
          <w:lang w:eastAsia="zh"/>
        </w:rPr>
      </w:pPr>
      <w:bookmarkStart w:id="61" w:name="_Toc18870"/>
      <w:r>
        <w:rPr>
          <w:rFonts w:hint="eastAsia"/>
          <w:lang w:eastAsia="zh"/>
        </w:rPr>
        <w:t>针对问题二展示</w:t>
      </w:r>
      <w:bookmarkEnd w:id="61"/>
    </w:p>
    <w:p>
      <w:pPr>
        <w:pStyle w:val="3"/>
        <w:bidi w:val="0"/>
        <w:rPr>
          <w:rFonts w:hint="eastAsia"/>
          <w:lang w:eastAsia="zh"/>
        </w:rPr>
      </w:pPr>
      <w:r>
        <w:rPr>
          <w:rFonts w:hint="eastAsia"/>
          <w:lang w:eastAsia="zh"/>
        </w:rPr>
        <w:t>利用附件3中“image_test.csv”文件提及的图像ID，对附件3的“word_data.csv”文件进行文本检索，并罗列检索相似度较高的前五条文本，将结果存放在“result2.csv”文件中（模板文件见附件4的result2.csv）。下面将展示部分  “result2.csv”文件中的数据并且随机的展示由图片检索出前五个相似度最高的文本。</w:t>
      </w:r>
    </w:p>
    <w:p>
      <w:pPr>
        <w:pStyle w:val="3"/>
        <w:bidi w:val="0"/>
        <w:rPr>
          <w:rFonts w:hint="eastAsia"/>
          <w:lang w:eastAsia="zh"/>
        </w:rPr>
      </w:pPr>
      <w:r>
        <w:rPr>
          <w:rFonts w:hint="eastAsia"/>
          <w:lang w:eastAsia="zh"/>
        </w:rPr>
        <w:t>“result2.csv”</w:t>
      </w:r>
      <w:r>
        <w:rPr>
          <w:rFonts w:hint="eastAsia"/>
          <w:lang w:val="en-US" w:eastAsia="zh-CN"/>
        </w:rPr>
        <w:t>返回结果</w:t>
      </w:r>
      <w:r>
        <w:rPr>
          <w:rFonts w:hint="eastAsia"/>
          <w:lang w:eastAsia="zh"/>
        </w:rPr>
        <w:t>数据展示，如</w:t>
      </w:r>
      <w:r>
        <w:rPr>
          <w:rFonts w:hint="eastAsia"/>
          <w:lang w:val="en-US" w:eastAsia="zh-CN"/>
        </w:rPr>
        <w:fldChar w:fldCharType="begin"/>
      </w:r>
      <w:r>
        <w:rPr>
          <w:rFonts w:hint="eastAsia"/>
          <w:lang w:val="en-US" w:eastAsia="zh-CN"/>
        </w:rPr>
        <w:instrText xml:space="preserve"> REF _Ref22738 \h </w:instrText>
      </w:r>
      <w:r>
        <w:rPr>
          <w:rFonts w:hint="eastAsia"/>
          <w:lang w:val="en-US" w:eastAsia="zh-CN"/>
        </w:rPr>
        <w:fldChar w:fldCharType="separate"/>
      </w:r>
      <w:r>
        <w:t>表 8</w:t>
      </w:r>
      <w:r>
        <w:rPr>
          <w:rFonts w:hint="eastAsia"/>
          <w:lang w:val="en-US" w:eastAsia="zh-CN"/>
        </w:rPr>
        <w:fldChar w:fldCharType="end"/>
      </w:r>
      <w:r>
        <w:rPr>
          <w:rFonts w:hint="eastAsia"/>
          <w:lang w:eastAsia="zh"/>
        </w:rPr>
        <w:t>所示：</w:t>
      </w:r>
    </w:p>
    <w:p>
      <w:pPr>
        <w:pStyle w:val="9"/>
        <w:rPr>
          <w:rFonts w:hint="eastAsia" w:eastAsia="宋体"/>
          <w:lang w:eastAsia="zh-CN"/>
        </w:rPr>
      </w:pPr>
      <w:bookmarkStart w:id="62" w:name="_Ref22738"/>
      <w:r>
        <w:t xml:space="preserve">表 </w:t>
      </w:r>
      <w:r>
        <w:fldChar w:fldCharType="begin"/>
      </w:r>
      <w:r>
        <w:instrText xml:space="preserve"> SEQ 表 \* ARABIC </w:instrText>
      </w:r>
      <w:r>
        <w:fldChar w:fldCharType="separate"/>
      </w:r>
      <w:r>
        <w:t>8</w:t>
      </w:r>
      <w:r>
        <w:fldChar w:fldCharType="end"/>
      </w:r>
      <w:bookmarkEnd w:id="62"/>
      <w:r>
        <w:rPr>
          <w:rFonts w:hint="eastAsia"/>
          <w:lang w:eastAsia="zh-CN"/>
        </w:rPr>
        <w:t>“result2.csv”返回结果数据展示表</w:t>
      </w:r>
    </w:p>
    <w:tbl>
      <w:tblPr>
        <w:tblStyle w:val="28"/>
        <w:tblW w:w="7278"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145"/>
        <w:gridCol w:w="1948"/>
        <w:gridCol w:w="21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jc w:val="center"/>
        </w:trPr>
        <w:tc>
          <w:tcPr>
            <w:tcW w:w="3145" w:type="dxa"/>
            <w:tcBorders>
              <w:top w:val="single" w:color="000000" w:sz="12" w:space="0"/>
              <w:left w:val="nil"/>
              <w:bottom w:val="single" w:color="000000" w:sz="4" w:space="0"/>
              <w:right w:val="nil"/>
            </w:tcBorders>
            <w:shd w:val="clear" w:color="auto" w:fill="auto"/>
            <w:noWrap/>
            <w:vAlign w:val="center"/>
          </w:tcPr>
          <w:p>
            <w:pPr>
              <w:pStyle w:val="53"/>
              <w:bidi w:val="0"/>
              <w:rPr>
                <w:rFonts w:hint="eastAsia"/>
              </w:rPr>
            </w:pPr>
            <w:r>
              <w:rPr>
                <w:rFonts w:hint="eastAsia"/>
                <w:lang w:val="en-US" w:eastAsia="zh-CN"/>
              </w:rPr>
              <w:t>image_id</w:t>
            </w:r>
          </w:p>
        </w:tc>
        <w:tc>
          <w:tcPr>
            <w:tcW w:w="1948" w:type="dxa"/>
            <w:tcBorders>
              <w:top w:val="single" w:color="000000" w:sz="12" w:space="0"/>
              <w:left w:val="nil"/>
              <w:bottom w:val="single" w:color="000000" w:sz="4" w:space="0"/>
              <w:right w:val="nil"/>
            </w:tcBorders>
            <w:shd w:val="clear" w:color="auto" w:fill="auto"/>
            <w:noWrap/>
            <w:vAlign w:val="center"/>
          </w:tcPr>
          <w:p>
            <w:pPr>
              <w:pStyle w:val="53"/>
              <w:bidi w:val="0"/>
              <w:rPr>
                <w:rFonts w:hint="eastAsia"/>
              </w:rPr>
            </w:pPr>
            <w:r>
              <w:rPr>
                <w:rFonts w:hint="eastAsia"/>
                <w:lang w:val="en-US" w:eastAsia="zh-CN"/>
              </w:rPr>
              <w:t>similarity_ranking</w:t>
            </w:r>
          </w:p>
        </w:tc>
        <w:tc>
          <w:tcPr>
            <w:tcW w:w="2185" w:type="dxa"/>
            <w:tcBorders>
              <w:top w:val="single" w:color="000000" w:sz="12" w:space="0"/>
              <w:left w:val="nil"/>
              <w:bottom w:val="single" w:color="000000" w:sz="4" w:space="0"/>
              <w:right w:val="nil"/>
            </w:tcBorders>
            <w:shd w:val="clear" w:color="auto" w:fill="auto"/>
            <w:noWrap/>
            <w:vAlign w:val="center"/>
          </w:tcPr>
          <w:p>
            <w:pPr>
              <w:pStyle w:val="53"/>
              <w:bidi w:val="0"/>
              <w:rPr>
                <w:rFonts w:hint="eastAsia"/>
              </w:rPr>
            </w:pPr>
            <w:r>
              <w:rPr>
                <w:rFonts w:hint="eastAsia"/>
                <w:lang w:val="en-US" w:eastAsia="zh-CN"/>
              </w:rPr>
              <w:t>result_text_id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jc w:val="center"/>
        </w:trPr>
        <w:tc>
          <w:tcPr>
            <w:tcW w:w="3145" w:type="dxa"/>
            <w:vMerge w:val="restart"/>
            <w:tcBorders>
              <w:top w:val="single" w:color="000000" w:sz="4" w:space="0"/>
              <w:left w:val="nil"/>
              <w:bottom w:val="nil"/>
              <w:right w:val="nil"/>
            </w:tcBorders>
            <w:shd w:val="clear" w:color="auto" w:fill="auto"/>
            <w:noWrap/>
            <w:vAlign w:val="center"/>
          </w:tcPr>
          <w:p>
            <w:pPr>
              <w:pStyle w:val="53"/>
              <w:bidi w:val="0"/>
              <w:rPr>
                <w:rFonts w:hint="eastAsia"/>
              </w:rPr>
            </w:pPr>
            <w:r>
              <w:rPr>
                <w:rFonts w:hint="eastAsia"/>
                <w:lang w:val="en-US" w:eastAsia="zh-CN"/>
              </w:rPr>
              <w:t>Image14001013-8213.jpg</w:t>
            </w:r>
          </w:p>
        </w:tc>
        <w:tc>
          <w:tcPr>
            <w:tcW w:w="1948" w:type="dxa"/>
            <w:tcBorders>
              <w:top w:val="single" w:color="000000" w:sz="4" w:space="0"/>
              <w:left w:val="nil"/>
              <w:bottom w:val="nil"/>
              <w:right w:val="nil"/>
            </w:tcBorders>
            <w:shd w:val="clear" w:color="auto" w:fill="auto"/>
            <w:noWrap/>
            <w:vAlign w:val="center"/>
          </w:tcPr>
          <w:p>
            <w:pPr>
              <w:pStyle w:val="53"/>
              <w:bidi w:val="0"/>
              <w:rPr>
                <w:rFonts w:hint="eastAsia"/>
              </w:rPr>
            </w:pPr>
            <w:r>
              <w:rPr>
                <w:rFonts w:hint="eastAsia"/>
                <w:lang w:val="en-US" w:eastAsia="zh-CN"/>
              </w:rPr>
              <w:t>1</w:t>
            </w:r>
          </w:p>
        </w:tc>
        <w:tc>
          <w:tcPr>
            <w:tcW w:w="2185" w:type="dxa"/>
            <w:tcBorders>
              <w:top w:val="single" w:color="000000" w:sz="4" w:space="0"/>
              <w:left w:val="nil"/>
              <w:bottom w:val="nil"/>
              <w:right w:val="nil"/>
            </w:tcBorders>
            <w:shd w:val="clear" w:color="auto" w:fill="auto"/>
            <w:noWrap/>
            <w:vAlign w:val="center"/>
          </w:tcPr>
          <w:p>
            <w:pPr>
              <w:pStyle w:val="53"/>
              <w:bidi w:val="0"/>
              <w:rPr>
                <w:rFonts w:hint="eastAsia"/>
              </w:rPr>
            </w:pPr>
            <w:r>
              <w:rPr>
                <w:rFonts w:hint="eastAsia"/>
                <w:lang w:val="en-US" w:eastAsia="zh-CN"/>
              </w:rPr>
              <w:t>Word-1000094713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jc w:val="center"/>
        </w:trPr>
        <w:tc>
          <w:tcPr>
            <w:tcW w:w="3145" w:type="dxa"/>
            <w:vMerge w:val="continue"/>
            <w:tcBorders>
              <w:top w:val="nil"/>
              <w:left w:val="nil"/>
              <w:bottom w:val="nil"/>
              <w:right w:val="nil"/>
            </w:tcBorders>
            <w:shd w:val="clear" w:color="auto" w:fill="auto"/>
            <w:noWrap/>
            <w:vAlign w:val="center"/>
          </w:tcPr>
          <w:p>
            <w:pPr>
              <w:pStyle w:val="53"/>
              <w:bidi w:val="0"/>
              <w:rPr>
                <w:rFonts w:hint="eastAsia"/>
              </w:rPr>
            </w:pPr>
          </w:p>
        </w:tc>
        <w:tc>
          <w:tcPr>
            <w:tcW w:w="1948" w:type="dxa"/>
            <w:tcBorders>
              <w:top w:val="nil"/>
              <w:left w:val="nil"/>
              <w:bottom w:val="nil"/>
              <w:right w:val="nil"/>
            </w:tcBorders>
            <w:shd w:val="clear" w:color="auto" w:fill="auto"/>
            <w:noWrap/>
            <w:vAlign w:val="center"/>
          </w:tcPr>
          <w:p>
            <w:pPr>
              <w:pStyle w:val="53"/>
              <w:bidi w:val="0"/>
              <w:rPr>
                <w:rFonts w:hint="eastAsia"/>
              </w:rPr>
            </w:pPr>
            <w:r>
              <w:rPr>
                <w:rFonts w:hint="eastAsia"/>
                <w:lang w:val="en-US" w:eastAsia="zh-CN"/>
              </w:rPr>
              <w:t>2</w:t>
            </w:r>
          </w:p>
        </w:tc>
        <w:tc>
          <w:tcPr>
            <w:tcW w:w="2185" w:type="dxa"/>
            <w:tcBorders>
              <w:top w:val="nil"/>
              <w:left w:val="nil"/>
              <w:bottom w:val="nil"/>
              <w:right w:val="nil"/>
            </w:tcBorders>
            <w:shd w:val="clear" w:color="auto" w:fill="auto"/>
            <w:noWrap/>
            <w:vAlign w:val="center"/>
          </w:tcPr>
          <w:p>
            <w:pPr>
              <w:pStyle w:val="53"/>
              <w:bidi w:val="0"/>
              <w:rPr>
                <w:rFonts w:hint="eastAsia"/>
              </w:rPr>
            </w:pPr>
            <w:r>
              <w:rPr>
                <w:rFonts w:hint="eastAsia"/>
                <w:lang w:val="en-US" w:eastAsia="zh-CN"/>
              </w:rPr>
              <w:t>Word-1000068663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jc w:val="center"/>
        </w:trPr>
        <w:tc>
          <w:tcPr>
            <w:tcW w:w="3145" w:type="dxa"/>
            <w:vMerge w:val="continue"/>
            <w:tcBorders>
              <w:top w:val="nil"/>
              <w:left w:val="nil"/>
              <w:bottom w:val="nil"/>
              <w:right w:val="nil"/>
            </w:tcBorders>
            <w:shd w:val="clear" w:color="auto" w:fill="auto"/>
            <w:noWrap/>
            <w:vAlign w:val="center"/>
          </w:tcPr>
          <w:p>
            <w:pPr>
              <w:pStyle w:val="53"/>
              <w:bidi w:val="0"/>
              <w:rPr>
                <w:rFonts w:hint="eastAsia"/>
              </w:rPr>
            </w:pPr>
          </w:p>
        </w:tc>
        <w:tc>
          <w:tcPr>
            <w:tcW w:w="1948" w:type="dxa"/>
            <w:tcBorders>
              <w:top w:val="nil"/>
              <w:left w:val="nil"/>
              <w:bottom w:val="nil"/>
              <w:right w:val="nil"/>
            </w:tcBorders>
            <w:shd w:val="clear" w:color="auto" w:fill="auto"/>
            <w:noWrap/>
            <w:vAlign w:val="center"/>
          </w:tcPr>
          <w:p>
            <w:pPr>
              <w:pStyle w:val="53"/>
              <w:bidi w:val="0"/>
              <w:rPr>
                <w:rFonts w:hint="eastAsia"/>
              </w:rPr>
            </w:pPr>
            <w:r>
              <w:rPr>
                <w:rFonts w:hint="eastAsia"/>
                <w:lang w:val="en-US" w:eastAsia="zh-CN"/>
              </w:rPr>
              <w:t>3</w:t>
            </w:r>
          </w:p>
        </w:tc>
        <w:tc>
          <w:tcPr>
            <w:tcW w:w="2185" w:type="dxa"/>
            <w:tcBorders>
              <w:top w:val="nil"/>
              <w:left w:val="nil"/>
              <w:bottom w:val="nil"/>
              <w:right w:val="nil"/>
            </w:tcBorders>
            <w:shd w:val="clear" w:color="auto" w:fill="auto"/>
            <w:noWrap/>
            <w:vAlign w:val="center"/>
          </w:tcPr>
          <w:p>
            <w:pPr>
              <w:pStyle w:val="53"/>
              <w:bidi w:val="0"/>
              <w:rPr>
                <w:rFonts w:hint="eastAsia"/>
              </w:rPr>
            </w:pPr>
            <w:r>
              <w:rPr>
                <w:rFonts w:hint="eastAsia"/>
                <w:lang w:val="en-US" w:eastAsia="zh-CN"/>
              </w:rPr>
              <w:t>Word-1000082606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jc w:val="center"/>
        </w:trPr>
        <w:tc>
          <w:tcPr>
            <w:tcW w:w="3145" w:type="dxa"/>
            <w:vMerge w:val="continue"/>
            <w:tcBorders>
              <w:top w:val="nil"/>
              <w:left w:val="nil"/>
              <w:bottom w:val="nil"/>
              <w:right w:val="nil"/>
            </w:tcBorders>
            <w:shd w:val="clear" w:color="auto" w:fill="auto"/>
            <w:noWrap/>
            <w:vAlign w:val="center"/>
          </w:tcPr>
          <w:p>
            <w:pPr>
              <w:pStyle w:val="53"/>
              <w:bidi w:val="0"/>
              <w:rPr>
                <w:rFonts w:hint="eastAsia"/>
              </w:rPr>
            </w:pPr>
          </w:p>
        </w:tc>
        <w:tc>
          <w:tcPr>
            <w:tcW w:w="1948" w:type="dxa"/>
            <w:tcBorders>
              <w:top w:val="nil"/>
              <w:left w:val="nil"/>
              <w:bottom w:val="nil"/>
              <w:right w:val="nil"/>
            </w:tcBorders>
            <w:shd w:val="clear" w:color="auto" w:fill="auto"/>
            <w:noWrap/>
            <w:vAlign w:val="center"/>
          </w:tcPr>
          <w:p>
            <w:pPr>
              <w:pStyle w:val="53"/>
              <w:bidi w:val="0"/>
              <w:rPr>
                <w:rFonts w:hint="eastAsia"/>
              </w:rPr>
            </w:pPr>
            <w:r>
              <w:rPr>
                <w:rFonts w:hint="eastAsia"/>
                <w:lang w:val="en-US" w:eastAsia="zh-CN"/>
              </w:rPr>
              <w:t>4</w:t>
            </w:r>
          </w:p>
        </w:tc>
        <w:tc>
          <w:tcPr>
            <w:tcW w:w="2185" w:type="dxa"/>
            <w:tcBorders>
              <w:top w:val="nil"/>
              <w:left w:val="nil"/>
              <w:bottom w:val="nil"/>
              <w:right w:val="nil"/>
            </w:tcBorders>
            <w:shd w:val="clear" w:color="auto" w:fill="auto"/>
            <w:noWrap/>
            <w:vAlign w:val="center"/>
          </w:tcPr>
          <w:p>
            <w:pPr>
              <w:pStyle w:val="53"/>
              <w:bidi w:val="0"/>
              <w:rPr>
                <w:rFonts w:hint="eastAsia"/>
              </w:rPr>
            </w:pPr>
            <w:r>
              <w:rPr>
                <w:rFonts w:hint="eastAsia"/>
                <w:lang w:val="en-US" w:eastAsia="zh-CN"/>
              </w:rPr>
              <w:t>Word-1000096985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jc w:val="center"/>
        </w:trPr>
        <w:tc>
          <w:tcPr>
            <w:tcW w:w="3145" w:type="dxa"/>
            <w:vMerge w:val="continue"/>
            <w:tcBorders>
              <w:top w:val="nil"/>
              <w:left w:val="nil"/>
              <w:bottom w:val="nil"/>
              <w:right w:val="nil"/>
            </w:tcBorders>
            <w:shd w:val="clear" w:color="auto" w:fill="auto"/>
            <w:noWrap/>
            <w:vAlign w:val="center"/>
          </w:tcPr>
          <w:p>
            <w:pPr>
              <w:pStyle w:val="53"/>
              <w:bidi w:val="0"/>
              <w:rPr>
                <w:rFonts w:hint="eastAsia"/>
              </w:rPr>
            </w:pPr>
          </w:p>
        </w:tc>
        <w:tc>
          <w:tcPr>
            <w:tcW w:w="1948" w:type="dxa"/>
            <w:tcBorders>
              <w:top w:val="nil"/>
              <w:left w:val="nil"/>
              <w:bottom w:val="nil"/>
              <w:right w:val="nil"/>
            </w:tcBorders>
            <w:shd w:val="clear" w:color="auto" w:fill="auto"/>
            <w:noWrap/>
            <w:vAlign w:val="center"/>
          </w:tcPr>
          <w:p>
            <w:pPr>
              <w:pStyle w:val="53"/>
              <w:bidi w:val="0"/>
              <w:rPr>
                <w:rFonts w:hint="eastAsia"/>
              </w:rPr>
            </w:pPr>
            <w:r>
              <w:rPr>
                <w:rFonts w:hint="eastAsia"/>
                <w:lang w:val="en-US" w:eastAsia="zh-CN"/>
              </w:rPr>
              <w:t>5</w:t>
            </w:r>
          </w:p>
        </w:tc>
        <w:tc>
          <w:tcPr>
            <w:tcW w:w="2185" w:type="dxa"/>
            <w:tcBorders>
              <w:top w:val="nil"/>
              <w:left w:val="nil"/>
              <w:bottom w:val="nil"/>
              <w:right w:val="nil"/>
            </w:tcBorders>
            <w:shd w:val="clear" w:color="auto" w:fill="auto"/>
            <w:noWrap/>
            <w:vAlign w:val="center"/>
          </w:tcPr>
          <w:p>
            <w:pPr>
              <w:pStyle w:val="53"/>
              <w:bidi w:val="0"/>
              <w:rPr>
                <w:rFonts w:hint="eastAsia"/>
              </w:rPr>
            </w:pPr>
            <w:r>
              <w:rPr>
                <w:rFonts w:hint="eastAsia"/>
                <w:lang w:val="en-US" w:eastAsia="zh-CN"/>
              </w:rPr>
              <w:t>Word-1000052501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jc w:val="center"/>
        </w:trPr>
        <w:tc>
          <w:tcPr>
            <w:tcW w:w="3145" w:type="dxa"/>
            <w:vMerge w:val="restart"/>
            <w:tcBorders>
              <w:top w:val="nil"/>
              <w:left w:val="nil"/>
              <w:bottom w:val="nil"/>
              <w:right w:val="nil"/>
            </w:tcBorders>
            <w:shd w:val="clear" w:color="auto" w:fill="auto"/>
            <w:noWrap/>
            <w:vAlign w:val="center"/>
          </w:tcPr>
          <w:p>
            <w:pPr>
              <w:pStyle w:val="53"/>
              <w:bidi w:val="0"/>
              <w:rPr>
                <w:rFonts w:hint="eastAsia"/>
              </w:rPr>
            </w:pPr>
            <w:r>
              <w:rPr>
                <w:rFonts w:hint="eastAsia"/>
                <w:lang w:val="en-US" w:eastAsia="zh-CN"/>
              </w:rPr>
              <w:t>Image14001013-8214.jpg</w:t>
            </w:r>
          </w:p>
        </w:tc>
        <w:tc>
          <w:tcPr>
            <w:tcW w:w="1948" w:type="dxa"/>
            <w:tcBorders>
              <w:top w:val="nil"/>
              <w:left w:val="nil"/>
              <w:bottom w:val="nil"/>
              <w:right w:val="nil"/>
            </w:tcBorders>
            <w:shd w:val="clear" w:color="auto" w:fill="auto"/>
            <w:noWrap/>
            <w:vAlign w:val="center"/>
          </w:tcPr>
          <w:p>
            <w:pPr>
              <w:pStyle w:val="53"/>
              <w:bidi w:val="0"/>
              <w:rPr>
                <w:rFonts w:hint="eastAsia"/>
              </w:rPr>
            </w:pPr>
            <w:r>
              <w:rPr>
                <w:rFonts w:hint="eastAsia"/>
                <w:lang w:val="en-US" w:eastAsia="zh-CN"/>
              </w:rPr>
              <w:t>1</w:t>
            </w:r>
          </w:p>
        </w:tc>
        <w:tc>
          <w:tcPr>
            <w:tcW w:w="2185" w:type="dxa"/>
            <w:tcBorders>
              <w:top w:val="nil"/>
              <w:left w:val="nil"/>
              <w:bottom w:val="nil"/>
              <w:right w:val="nil"/>
            </w:tcBorders>
            <w:shd w:val="clear" w:color="auto" w:fill="auto"/>
            <w:noWrap/>
            <w:vAlign w:val="center"/>
          </w:tcPr>
          <w:p>
            <w:pPr>
              <w:pStyle w:val="53"/>
              <w:bidi w:val="0"/>
              <w:rPr>
                <w:rFonts w:hint="eastAsia"/>
              </w:rPr>
            </w:pPr>
            <w:r>
              <w:rPr>
                <w:rFonts w:hint="eastAsia"/>
                <w:lang w:val="en-US" w:eastAsia="zh-CN"/>
              </w:rPr>
              <w:t>Word-1000067705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jc w:val="center"/>
        </w:trPr>
        <w:tc>
          <w:tcPr>
            <w:tcW w:w="3145" w:type="dxa"/>
            <w:vMerge w:val="continue"/>
            <w:tcBorders>
              <w:top w:val="nil"/>
              <w:left w:val="nil"/>
              <w:bottom w:val="nil"/>
              <w:right w:val="nil"/>
            </w:tcBorders>
            <w:shd w:val="clear" w:color="auto" w:fill="auto"/>
            <w:noWrap/>
            <w:vAlign w:val="center"/>
          </w:tcPr>
          <w:p>
            <w:pPr>
              <w:pStyle w:val="53"/>
              <w:bidi w:val="0"/>
              <w:rPr>
                <w:rFonts w:hint="eastAsia"/>
              </w:rPr>
            </w:pPr>
          </w:p>
        </w:tc>
        <w:tc>
          <w:tcPr>
            <w:tcW w:w="1948" w:type="dxa"/>
            <w:tcBorders>
              <w:top w:val="nil"/>
              <w:left w:val="nil"/>
              <w:bottom w:val="nil"/>
              <w:right w:val="nil"/>
            </w:tcBorders>
            <w:shd w:val="clear" w:color="auto" w:fill="auto"/>
            <w:noWrap/>
            <w:vAlign w:val="center"/>
          </w:tcPr>
          <w:p>
            <w:pPr>
              <w:pStyle w:val="53"/>
              <w:bidi w:val="0"/>
              <w:rPr>
                <w:rFonts w:hint="eastAsia"/>
              </w:rPr>
            </w:pPr>
            <w:r>
              <w:rPr>
                <w:rFonts w:hint="eastAsia"/>
                <w:lang w:val="en-US" w:eastAsia="zh-CN"/>
              </w:rPr>
              <w:t>2</w:t>
            </w:r>
          </w:p>
        </w:tc>
        <w:tc>
          <w:tcPr>
            <w:tcW w:w="2185" w:type="dxa"/>
            <w:tcBorders>
              <w:top w:val="nil"/>
              <w:left w:val="nil"/>
              <w:bottom w:val="nil"/>
              <w:right w:val="nil"/>
            </w:tcBorders>
            <w:shd w:val="clear" w:color="auto" w:fill="auto"/>
            <w:noWrap/>
            <w:vAlign w:val="center"/>
          </w:tcPr>
          <w:p>
            <w:pPr>
              <w:pStyle w:val="53"/>
              <w:bidi w:val="0"/>
              <w:rPr>
                <w:rFonts w:hint="eastAsia"/>
              </w:rPr>
            </w:pPr>
            <w:r>
              <w:rPr>
                <w:rFonts w:hint="eastAsia"/>
                <w:lang w:val="en-US" w:eastAsia="zh-CN"/>
              </w:rPr>
              <w:t>Word-1000093211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jc w:val="center"/>
        </w:trPr>
        <w:tc>
          <w:tcPr>
            <w:tcW w:w="3145" w:type="dxa"/>
            <w:vMerge w:val="continue"/>
            <w:tcBorders>
              <w:top w:val="nil"/>
              <w:left w:val="nil"/>
              <w:bottom w:val="nil"/>
              <w:right w:val="nil"/>
            </w:tcBorders>
            <w:shd w:val="clear" w:color="auto" w:fill="auto"/>
            <w:noWrap/>
            <w:vAlign w:val="center"/>
          </w:tcPr>
          <w:p>
            <w:pPr>
              <w:pStyle w:val="53"/>
              <w:bidi w:val="0"/>
              <w:rPr>
                <w:rFonts w:hint="eastAsia"/>
              </w:rPr>
            </w:pPr>
          </w:p>
        </w:tc>
        <w:tc>
          <w:tcPr>
            <w:tcW w:w="1948" w:type="dxa"/>
            <w:tcBorders>
              <w:top w:val="nil"/>
              <w:left w:val="nil"/>
              <w:bottom w:val="nil"/>
              <w:right w:val="nil"/>
            </w:tcBorders>
            <w:shd w:val="clear" w:color="auto" w:fill="auto"/>
            <w:noWrap/>
            <w:vAlign w:val="center"/>
          </w:tcPr>
          <w:p>
            <w:pPr>
              <w:pStyle w:val="53"/>
              <w:bidi w:val="0"/>
              <w:rPr>
                <w:rFonts w:hint="eastAsia"/>
              </w:rPr>
            </w:pPr>
            <w:r>
              <w:rPr>
                <w:rFonts w:hint="eastAsia"/>
                <w:lang w:val="en-US" w:eastAsia="zh-CN"/>
              </w:rPr>
              <w:t>3</w:t>
            </w:r>
          </w:p>
        </w:tc>
        <w:tc>
          <w:tcPr>
            <w:tcW w:w="2185" w:type="dxa"/>
            <w:tcBorders>
              <w:top w:val="nil"/>
              <w:left w:val="nil"/>
              <w:bottom w:val="nil"/>
              <w:right w:val="nil"/>
            </w:tcBorders>
            <w:shd w:val="clear" w:color="auto" w:fill="auto"/>
            <w:noWrap/>
            <w:vAlign w:val="center"/>
          </w:tcPr>
          <w:p>
            <w:pPr>
              <w:pStyle w:val="53"/>
              <w:bidi w:val="0"/>
              <w:rPr>
                <w:rFonts w:hint="eastAsia"/>
              </w:rPr>
            </w:pPr>
            <w:r>
              <w:rPr>
                <w:rFonts w:hint="eastAsia"/>
                <w:lang w:val="en-US" w:eastAsia="zh-CN"/>
              </w:rPr>
              <w:t>Word-1000076349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jc w:val="center"/>
        </w:trPr>
        <w:tc>
          <w:tcPr>
            <w:tcW w:w="3145" w:type="dxa"/>
            <w:vMerge w:val="continue"/>
            <w:tcBorders>
              <w:top w:val="nil"/>
              <w:left w:val="nil"/>
              <w:bottom w:val="nil"/>
              <w:right w:val="nil"/>
            </w:tcBorders>
            <w:shd w:val="clear" w:color="auto" w:fill="auto"/>
            <w:noWrap/>
            <w:vAlign w:val="center"/>
          </w:tcPr>
          <w:p>
            <w:pPr>
              <w:pStyle w:val="53"/>
              <w:bidi w:val="0"/>
              <w:rPr>
                <w:rFonts w:hint="eastAsia"/>
              </w:rPr>
            </w:pPr>
          </w:p>
        </w:tc>
        <w:tc>
          <w:tcPr>
            <w:tcW w:w="1948" w:type="dxa"/>
            <w:tcBorders>
              <w:top w:val="nil"/>
              <w:left w:val="nil"/>
              <w:bottom w:val="nil"/>
              <w:right w:val="nil"/>
            </w:tcBorders>
            <w:shd w:val="clear" w:color="auto" w:fill="auto"/>
            <w:noWrap/>
            <w:vAlign w:val="center"/>
          </w:tcPr>
          <w:p>
            <w:pPr>
              <w:pStyle w:val="53"/>
              <w:bidi w:val="0"/>
              <w:rPr>
                <w:rFonts w:hint="eastAsia"/>
              </w:rPr>
            </w:pPr>
            <w:r>
              <w:rPr>
                <w:rFonts w:hint="eastAsia"/>
                <w:lang w:val="en-US" w:eastAsia="zh-CN"/>
              </w:rPr>
              <w:t>4</w:t>
            </w:r>
          </w:p>
        </w:tc>
        <w:tc>
          <w:tcPr>
            <w:tcW w:w="2185" w:type="dxa"/>
            <w:tcBorders>
              <w:top w:val="nil"/>
              <w:left w:val="nil"/>
              <w:bottom w:val="nil"/>
              <w:right w:val="nil"/>
            </w:tcBorders>
            <w:shd w:val="clear" w:color="auto" w:fill="auto"/>
            <w:noWrap/>
            <w:vAlign w:val="center"/>
          </w:tcPr>
          <w:p>
            <w:pPr>
              <w:pStyle w:val="53"/>
              <w:bidi w:val="0"/>
              <w:rPr>
                <w:rFonts w:hint="eastAsia"/>
              </w:rPr>
            </w:pPr>
            <w:r>
              <w:rPr>
                <w:rFonts w:hint="eastAsia"/>
                <w:lang w:val="en-US" w:eastAsia="zh-CN"/>
              </w:rPr>
              <w:t>Word-1000053131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jc w:val="center"/>
        </w:trPr>
        <w:tc>
          <w:tcPr>
            <w:tcW w:w="3145" w:type="dxa"/>
            <w:vMerge w:val="continue"/>
            <w:tcBorders>
              <w:top w:val="nil"/>
              <w:left w:val="nil"/>
              <w:bottom w:val="single" w:color="000000" w:sz="12" w:space="0"/>
              <w:right w:val="nil"/>
            </w:tcBorders>
            <w:shd w:val="clear" w:color="auto" w:fill="auto"/>
            <w:noWrap/>
            <w:vAlign w:val="center"/>
          </w:tcPr>
          <w:p>
            <w:pPr>
              <w:pStyle w:val="53"/>
              <w:bidi w:val="0"/>
              <w:rPr>
                <w:rFonts w:hint="eastAsia"/>
              </w:rPr>
            </w:pPr>
          </w:p>
        </w:tc>
        <w:tc>
          <w:tcPr>
            <w:tcW w:w="1948" w:type="dxa"/>
            <w:tcBorders>
              <w:top w:val="nil"/>
              <w:left w:val="nil"/>
              <w:bottom w:val="single" w:color="000000" w:sz="12" w:space="0"/>
              <w:right w:val="nil"/>
            </w:tcBorders>
            <w:shd w:val="clear" w:color="auto" w:fill="auto"/>
            <w:noWrap/>
            <w:vAlign w:val="center"/>
          </w:tcPr>
          <w:p>
            <w:pPr>
              <w:pStyle w:val="53"/>
              <w:bidi w:val="0"/>
              <w:rPr>
                <w:rFonts w:hint="eastAsia"/>
              </w:rPr>
            </w:pPr>
            <w:r>
              <w:rPr>
                <w:rFonts w:hint="eastAsia"/>
                <w:lang w:val="en-US" w:eastAsia="zh-CN"/>
              </w:rPr>
              <w:t>5</w:t>
            </w:r>
          </w:p>
        </w:tc>
        <w:tc>
          <w:tcPr>
            <w:tcW w:w="2185" w:type="dxa"/>
            <w:tcBorders>
              <w:top w:val="nil"/>
              <w:left w:val="nil"/>
              <w:bottom w:val="single" w:color="000000" w:sz="12" w:space="0"/>
              <w:right w:val="nil"/>
            </w:tcBorders>
            <w:shd w:val="clear" w:color="auto" w:fill="auto"/>
            <w:noWrap/>
            <w:vAlign w:val="center"/>
          </w:tcPr>
          <w:p>
            <w:pPr>
              <w:pStyle w:val="53"/>
              <w:bidi w:val="0"/>
              <w:rPr>
                <w:rFonts w:hint="eastAsia"/>
              </w:rPr>
            </w:pPr>
            <w:r>
              <w:rPr>
                <w:rFonts w:hint="eastAsia"/>
                <w:lang w:val="en-US" w:eastAsia="zh-CN"/>
              </w:rPr>
              <w:t>Word-1000099490</w:t>
            </w:r>
          </w:p>
        </w:tc>
      </w:tr>
    </w:tbl>
    <w:p>
      <w:pPr>
        <w:pStyle w:val="3"/>
        <w:bidi w:val="0"/>
        <w:rPr>
          <w:rFonts w:hint="eastAsia"/>
          <w:lang w:eastAsia="zh"/>
        </w:rPr>
      </w:pPr>
      <w:r>
        <w:rPr>
          <w:rFonts w:hint="eastAsia"/>
          <w:lang w:eastAsia="zh"/>
        </w:rPr>
        <w:t>图片对应的相似度最高的前5个文本，如</w:t>
      </w:r>
      <w:r>
        <w:rPr>
          <w:rFonts w:hint="eastAsia"/>
          <w:lang w:eastAsia="zh"/>
        </w:rPr>
        <w:fldChar w:fldCharType="begin"/>
      </w:r>
      <w:r>
        <w:rPr>
          <w:rFonts w:hint="eastAsia"/>
          <w:lang w:eastAsia="zh"/>
        </w:rPr>
        <w:instrText xml:space="preserve"> REF _Ref22679 \h </w:instrText>
      </w:r>
      <w:r>
        <w:rPr>
          <w:rFonts w:hint="eastAsia"/>
          <w:lang w:eastAsia="zh"/>
        </w:rPr>
        <w:fldChar w:fldCharType="separate"/>
      </w:r>
      <w:r>
        <w:t>图 9</w:t>
      </w:r>
      <w:r>
        <w:rPr>
          <w:rFonts w:hint="eastAsia"/>
          <w:lang w:eastAsia="zh"/>
        </w:rPr>
        <w:fldChar w:fldCharType="end"/>
      </w:r>
      <w:r>
        <w:rPr>
          <w:rFonts w:hint="eastAsia"/>
          <w:lang w:eastAsia="zh"/>
        </w:rPr>
        <w:t>所示：</w:t>
      </w:r>
    </w:p>
    <w:p>
      <w:pPr>
        <w:pStyle w:val="10"/>
        <w:bidi w:val="0"/>
      </w:pPr>
      <w:r>
        <w:drawing>
          <wp:inline distT="0" distB="0" distL="114300" distR="114300">
            <wp:extent cx="5258435" cy="3677285"/>
            <wp:effectExtent l="0" t="0" r="18415"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a:stretch>
                      <a:fillRect/>
                    </a:stretch>
                  </pic:blipFill>
                  <pic:spPr>
                    <a:xfrm>
                      <a:off x="0" y="0"/>
                      <a:ext cx="5258435" cy="3677285"/>
                    </a:xfrm>
                    <a:prstGeom prst="rect">
                      <a:avLst/>
                    </a:prstGeom>
                    <a:noFill/>
                    <a:ln>
                      <a:noFill/>
                    </a:ln>
                  </pic:spPr>
                </pic:pic>
              </a:graphicData>
            </a:graphic>
          </wp:inline>
        </w:drawing>
      </w:r>
    </w:p>
    <w:p>
      <w:pPr>
        <w:pStyle w:val="9"/>
        <w:ind w:left="0" w:leftChars="0" w:firstLine="0" w:firstLineChars="0"/>
        <w:rPr>
          <w:rFonts w:hint="eastAsia" w:eastAsia="宋体"/>
          <w:lang w:val="en-US" w:eastAsia="zh-CN"/>
        </w:rPr>
      </w:pPr>
      <w:bookmarkStart w:id="63" w:name="_Ref22679"/>
      <w:r>
        <w:t xml:space="preserve">图 </w:t>
      </w:r>
      <w:r>
        <w:fldChar w:fldCharType="begin"/>
      </w:r>
      <w:r>
        <w:instrText xml:space="preserve"> SEQ 图 \* ARABIC </w:instrText>
      </w:r>
      <w:r>
        <w:fldChar w:fldCharType="separate"/>
      </w:r>
      <w:r>
        <w:t>9</w:t>
      </w:r>
      <w:r>
        <w:fldChar w:fldCharType="end"/>
      </w:r>
      <w:bookmarkEnd w:id="63"/>
      <w:r>
        <w:rPr>
          <w:rFonts w:hint="eastAsia"/>
        </w:rPr>
        <w:t>“result2.csv”返回结果数据展示</w:t>
      </w:r>
      <w:r>
        <w:rPr>
          <w:rFonts w:hint="eastAsia"/>
          <w:lang w:val="en-US" w:eastAsia="zh-CN"/>
        </w:rPr>
        <w:t>图</w:t>
      </w:r>
    </w:p>
    <w:p>
      <w:pPr>
        <w:pStyle w:val="2"/>
        <w:bidi w:val="0"/>
        <w:rPr>
          <w:rFonts w:hint="eastAsia"/>
          <w:lang w:eastAsia="zh"/>
        </w:rPr>
      </w:pPr>
      <w:bookmarkStart w:id="64" w:name="_Toc11500"/>
      <w:r>
        <w:rPr>
          <w:rFonts w:hint="eastAsia"/>
          <w:lang w:eastAsia="zh"/>
        </w:rPr>
        <w:t>研究总结</w:t>
      </w:r>
      <w:bookmarkEnd w:id="64"/>
    </w:p>
    <w:p>
      <w:pPr>
        <w:pStyle w:val="4"/>
        <w:bidi w:val="0"/>
        <w:rPr>
          <w:rFonts w:hint="eastAsia"/>
          <w:lang w:eastAsia="zh"/>
        </w:rPr>
      </w:pPr>
      <w:bookmarkStart w:id="65" w:name="_Toc22104"/>
      <w:r>
        <w:rPr>
          <w:rFonts w:hint="eastAsia"/>
          <w:lang w:eastAsia="zh"/>
        </w:rPr>
        <w:t>回顾项目</w:t>
      </w:r>
      <w:bookmarkEnd w:id="65"/>
    </w:p>
    <w:p>
      <w:pPr>
        <w:pStyle w:val="3"/>
        <w:bidi w:val="0"/>
        <w:rPr>
          <w:rFonts w:hint="eastAsia"/>
          <w:lang w:eastAsia="zh"/>
        </w:rPr>
      </w:pPr>
      <w:r>
        <w:rPr>
          <w:rFonts w:hint="eastAsia"/>
          <w:lang w:eastAsia="zh-CN"/>
        </w:rPr>
        <w:t>本文</w:t>
      </w:r>
      <w:r>
        <w:rPr>
          <w:rFonts w:hint="eastAsia"/>
          <w:lang w:eastAsia="zh"/>
        </w:rPr>
        <w:t>致力于开发一个</w:t>
      </w:r>
      <w:r>
        <w:rPr>
          <w:rFonts w:hint="eastAsia"/>
          <w:lang w:val="en-US" w:eastAsia="zh-CN"/>
        </w:rPr>
        <w:t>实用的</w:t>
      </w:r>
      <w:r>
        <w:rPr>
          <w:rFonts w:hint="eastAsia"/>
          <w:lang w:eastAsia="zh"/>
        </w:rPr>
        <w:t>跨模态检索系统，该系统旨在高效融合与整合文本和图像两种异构数据源的信息，并运用尖端深度学习架构以实现这一目标。</w:t>
      </w:r>
      <w:r>
        <w:rPr>
          <w:rFonts w:hint="eastAsia"/>
          <w:lang w:eastAsia="zh-CN"/>
        </w:rPr>
        <w:t>本文</w:t>
      </w:r>
      <w:r>
        <w:rPr>
          <w:rFonts w:hint="eastAsia"/>
          <w:lang w:eastAsia="zh"/>
        </w:rPr>
        <w:t>采用了预训练的BERT模型以挖掘文本数据的深层次语义特性，同时采用ViT-B/16模型抽取图像数据中的高层次视觉特征。这两者均为深度学习领域的强大工具，能确保从各自模态中提炼出高质量、高维度的特征表示，为后续的跨模态交互与检索任务提供了扎实的基础。</w:t>
      </w:r>
    </w:p>
    <w:p>
      <w:pPr>
        <w:pStyle w:val="3"/>
        <w:bidi w:val="0"/>
        <w:rPr>
          <w:rFonts w:hint="eastAsia"/>
          <w:lang w:eastAsia="zh"/>
        </w:rPr>
      </w:pPr>
      <w:r>
        <w:rPr>
          <w:rFonts w:hint="eastAsia"/>
          <w:lang w:eastAsia="zh"/>
        </w:rPr>
        <w:t>在完成文本和图像特征向量的提取之后，</w:t>
      </w:r>
      <w:r>
        <w:rPr>
          <w:rFonts w:hint="eastAsia"/>
          <w:lang w:eastAsia="zh-CN"/>
        </w:rPr>
        <w:t>本文</w:t>
      </w:r>
      <w:r>
        <w:rPr>
          <w:rFonts w:hint="eastAsia"/>
          <w:lang w:eastAsia="zh"/>
        </w:rPr>
        <w:t>采用K近邻（KNN）算法执行跨模态检索过程。针对任意给定的查询文本或图像，KNN通过计算其与存储库中所有样本特征向量之间的余弦相似度来定位最近邻的K个实例。选择余弦相似度作为距离度量准则，能够有效衡量高维特征空间中向量间角度差值，进而体现跨模态数据间的语义相似性。</w:t>
      </w:r>
    </w:p>
    <w:p>
      <w:pPr>
        <w:pStyle w:val="3"/>
        <w:bidi w:val="0"/>
        <w:rPr>
          <w:rFonts w:hint="eastAsia"/>
          <w:lang w:eastAsia="zh"/>
        </w:rPr>
      </w:pPr>
      <w:r>
        <w:rPr>
          <w:rFonts w:hint="eastAsia"/>
          <w:lang w:eastAsia="zh"/>
        </w:rPr>
        <w:t>为了量化评估所构建模型在跨模态检索任务上的表现力，</w:t>
      </w:r>
      <w:r>
        <w:rPr>
          <w:rFonts w:hint="eastAsia"/>
          <w:lang w:eastAsia="zh-CN"/>
        </w:rPr>
        <w:t>本文</w:t>
      </w:r>
      <w:r>
        <w:rPr>
          <w:rFonts w:hint="eastAsia"/>
          <w:lang w:eastAsia="zh"/>
        </w:rPr>
        <w:t>选取Recall作为主要的性能评价指标。Recall衡量的是在检索结果集中，真正相关的样本占所有实际相关样本的比例，即模型在正确召回相关样本方面的精确性。通过对不同查询情境下Recall值的计算，我们可以直观评估模型在真实应用场景下的检索效能。</w:t>
      </w:r>
    </w:p>
    <w:p>
      <w:pPr>
        <w:pStyle w:val="3"/>
        <w:bidi w:val="0"/>
        <w:rPr>
          <w:rFonts w:hint="eastAsia"/>
          <w:lang w:eastAsia="zh"/>
        </w:rPr>
      </w:pPr>
      <w:r>
        <w:rPr>
          <w:rFonts w:hint="eastAsia"/>
          <w:lang w:eastAsia="zh"/>
        </w:rPr>
        <w:t>在模型训练阶段，</w:t>
      </w:r>
      <w:r>
        <w:rPr>
          <w:rFonts w:hint="eastAsia"/>
          <w:lang w:eastAsia="zh-CN"/>
        </w:rPr>
        <w:t>本文</w:t>
      </w:r>
      <w:r>
        <w:rPr>
          <w:rFonts w:hint="eastAsia"/>
          <w:lang w:eastAsia="zh"/>
        </w:rPr>
        <w:t>采用InfoNCE（Noise Contrastive Estimation）损失函数指导模型优化。InfoNCE损失函数适合于对比学习框架，在该框架内，模型被激励去学习文本与图像之间的跨模态关联性。具体而言，它通过最大化正样本对（文本-对应图像）的相似度得分，同时最小化负样本对（文本-非对应图像）的相似度得分，促使模型在特征空间中将正样本对聚拢而将负样本对拉开距离，从而增强跨模态检索的精准度。</w:t>
      </w:r>
    </w:p>
    <w:p>
      <w:pPr>
        <w:pStyle w:val="3"/>
        <w:bidi w:val="0"/>
        <w:rPr>
          <w:rFonts w:hint="eastAsia"/>
          <w:lang w:eastAsia="zh"/>
        </w:rPr>
      </w:pPr>
      <w:r>
        <w:rPr>
          <w:rFonts w:hint="eastAsia"/>
          <w:lang w:eastAsia="zh"/>
        </w:rPr>
        <w:t>在优化模型参数的过程中，</w:t>
      </w:r>
      <w:r>
        <w:rPr>
          <w:rFonts w:hint="eastAsia"/>
          <w:lang w:eastAsia="zh-CN"/>
        </w:rPr>
        <w:t>本文</w:t>
      </w:r>
      <w:r>
        <w:rPr>
          <w:rFonts w:hint="eastAsia"/>
          <w:lang w:eastAsia="zh"/>
        </w:rPr>
        <w:t>选用了AdamW优化算法。相较于原始Adam优化器，AdamW对权重衰减（L2正则化）进行了改良处理，解决了L2正则化与梯度更新联合应用时可能遇到的问题。该算法集成了动量项和自适应学习率调整策略，能够在提高模型训练效率的同时，确保模型参数的有效收敛，并通过权重衰减机制抑制过拟合现象，进一步提升了模型的泛化能力。</w:t>
      </w:r>
    </w:p>
    <w:p>
      <w:pPr>
        <w:pStyle w:val="4"/>
        <w:bidi w:val="0"/>
        <w:rPr>
          <w:rFonts w:hint="eastAsia"/>
          <w:lang w:eastAsia="zh"/>
        </w:rPr>
      </w:pPr>
      <w:bookmarkStart w:id="66" w:name="_Toc23069"/>
      <w:r>
        <w:rPr>
          <w:rFonts w:hint="eastAsia"/>
          <w:lang w:eastAsia="zh"/>
        </w:rPr>
        <w:t>研究的不足</w:t>
      </w:r>
      <w:bookmarkEnd w:id="66"/>
    </w:p>
    <w:p>
      <w:pPr>
        <w:pStyle w:val="3"/>
        <w:bidi w:val="0"/>
        <w:rPr>
          <w:rFonts w:hint="eastAsia"/>
          <w:lang w:eastAsia="zh"/>
        </w:rPr>
      </w:pPr>
      <w:r>
        <w:rPr>
          <w:rFonts w:hint="eastAsia"/>
          <w:b/>
          <w:bCs/>
          <w:lang w:eastAsia="zh"/>
        </w:rPr>
        <w:t>一对一数据配对约束性问题</w:t>
      </w:r>
      <w:r>
        <w:rPr>
          <w:rFonts w:hint="eastAsia"/>
          <w:lang w:eastAsia="zh-CN"/>
        </w:rPr>
        <w:t>：</w:t>
      </w:r>
      <w:r>
        <w:rPr>
          <w:rFonts w:hint="eastAsia"/>
          <w:lang w:eastAsia="zh"/>
        </w:rPr>
        <w:t>当前研究在使用一对一的文本与图像配对数据时，模型的检索性能难以通过Recall单一指标得到全面且精确的评估。由于一对一的数据结构限制了检索场景的多样性，模型在检索过程中缺乏充足多样的正负样本对比，无法有效地模拟现实世界中复杂多变的查询条件和潜在的匹配关系。这一局限性可能导致基于Recall计算得出的评估结果存在低估风险。</w:t>
      </w:r>
    </w:p>
    <w:p>
      <w:pPr>
        <w:pStyle w:val="3"/>
        <w:bidi w:val="0"/>
        <w:rPr>
          <w:rFonts w:hint="eastAsia"/>
          <w:lang w:eastAsia="zh"/>
        </w:rPr>
      </w:pPr>
      <w:r>
        <w:rPr>
          <w:rFonts w:hint="eastAsia"/>
          <w:b/>
          <w:bCs/>
          <w:lang w:eastAsia="zh"/>
        </w:rPr>
        <w:t>训练数据随机性及代表性不足</w:t>
      </w:r>
      <w:r>
        <w:rPr>
          <w:rFonts w:hint="eastAsia"/>
          <w:b/>
          <w:bCs/>
          <w:lang w:eastAsia="zh-CN"/>
        </w:rPr>
        <w:t>：</w:t>
      </w:r>
      <w:r>
        <w:rPr>
          <w:rFonts w:hint="eastAsia"/>
          <w:lang w:eastAsia="zh"/>
        </w:rPr>
        <w:t>目前所使用的训练数据随机性较高，缺乏足够的代表性与针对性，这在一定程度上阻碍了模型对文本与图像之间语义关联性的深入理解与精准捕获。这种状况不仅降低了模型的泛化性能和实际检索效果，也削弱了评价指标的可靠性和稳定性。未来的研究应着眼于构建更为丰富、更具代表性的训练数据集，以期提升模型在各类跨模态检索任务中的综合表现。</w:t>
      </w:r>
    </w:p>
    <w:p>
      <w:pPr>
        <w:rPr>
          <w:rFonts w:hint="eastAsia"/>
          <w:shd w:val="clear" w:color="auto" w:fill="FFFFFF"/>
        </w:rPr>
      </w:pPr>
      <w:bookmarkStart w:id="67" w:name="_Toc26825"/>
      <w:r>
        <w:rPr>
          <w:rFonts w:hint="eastAsia"/>
          <w:shd w:val="clear" w:color="auto" w:fill="FFFFFF"/>
        </w:rPr>
        <w:br w:type="page"/>
      </w:r>
    </w:p>
    <w:p>
      <w:pPr>
        <w:pStyle w:val="2"/>
        <w:numPr>
          <w:ilvl w:val="0"/>
          <w:numId w:val="0"/>
        </w:numPr>
        <w:bidi w:val="0"/>
        <w:ind w:leftChars="0"/>
        <w:jc w:val="center"/>
      </w:pPr>
      <w:bookmarkStart w:id="69" w:name="_GoBack"/>
      <w:bookmarkEnd w:id="69"/>
      <w:bookmarkStart w:id="68" w:name="_Toc8991"/>
      <w:r>
        <w:rPr>
          <w:rFonts w:hint="eastAsia" w:eastAsia="宋体" w:cs="宋体"/>
          <w:lang w:eastAsia="zh"/>
        </w:rPr>
        <w:t>参考文献</w:t>
      </w:r>
      <w:bookmarkEnd w:id="67"/>
      <w:bookmarkEnd w:id="68"/>
    </w:p>
    <w:sectPr>
      <w:footerReference r:id="rId7" w:type="default"/>
      <w:endnotePr>
        <w:numFmt w:val="decimal"/>
      </w:endnotePr>
      <w:pgSz w:w="11906" w:h="16838"/>
      <w:pgMar w:top="1440" w:right="1800" w:bottom="1440" w:left="1800" w:header="851" w:footer="992" w:gutter="0"/>
      <w:pgNumType w:fmt="decimal"/>
      <w:cols w:space="720"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5A">
      <wne:acd wne:acdName="acd1"/>
    </wne:keymap>
    <wne:keymap wne:kcmPrimary="0442">
      <wne:acd wne:acdName="acd2"/>
    </wne:keymap>
    <wne:keymap wne:kcmPrimary="0454">
      <wne:acd wne:acdName="acd3"/>
    </wne:keymap>
  </wne:keymaps>
  <wne:acds>
    <wne:acd wne:argValue="AQAAAAEA" wne:acdName="acd0" wne:fciIndexBasedOn="0065"/>
    <wne:acd wne:argValue="AgC6i4dlY2uHZQ==" wne:acdName="acd1" wne:fciIndexBasedOn="0065"/>
    <wne:acd wne:argValue="AgBoiDxoPGgPXw==" wne:acdName="acd2" wne:fciIndexBasedOn="0065"/>
    <wne:acd wne:argValue="AgC6i4dl/lZHcg==" wne:acdName="acd3"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26">
    <w:p/>
  </w:endnote>
  <w:endnote w:type="continuationSeparator" w:id="27">
    <w:p/>
  </w:endnote>
  <w:endnote w:id="0">
    <w:p>
      <w:pPr>
        <w:pStyle w:val="40"/>
        <w:bidi w:val="0"/>
        <w:ind w:left="101" w:leftChars="0" w:hanging="101" w:firstLineChars="0"/>
      </w:pPr>
      <w:r>
        <w:rPr>
          <w:rFonts w:hint="eastAsia"/>
        </w:rPr>
        <w:t>任泽裕, 王振超, 柯尊旺, 等. 多模态数据融合综述[J]. Journal of Computer Engineering &amp; Applications, 2021, 57(18).</w:t>
      </w:r>
    </w:p>
  </w:endnote>
  <w:endnote w:id="1">
    <w:p>
      <w:pPr>
        <w:pStyle w:val="40"/>
        <w:bidi w:val="0"/>
        <w:ind w:left="101" w:leftChars="0" w:hanging="101" w:firstLineChars="0"/>
      </w:pPr>
      <w:r>
        <w:rPr>
          <w:rFonts w:hint="eastAsia"/>
        </w:rPr>
        <w:t>刘明吉, 王秀峰, 黄亚楼. 数据挖掘中的数据预处理[J]. 计算机科学, 2000, 27(4): 54-57.</w:t>
      </w:r>
    </w:p>
  </w:endnote>
  <w:endnote w:id="2">
    <w:p>
      <w:pPr>
        <w:pStyle w:val="40"/>
        <w:bidi w:val="0"/>
        <w:ind w:left="101" w:leftChars="0" w:hanging="101" w:firstLineChars="0"/>
      </w:pPr>
      <w:r>
        <w:rPr>
          <w:rFonts w:hint="eastAsia"/>
        </w:rPr>
        <w:t>徐戈, 王厚峰. 自然语言处理中主题模型的发展[J]. 计算机学报, 2011, 34(8): 1423-1436.</w:t>
      </w:r>
    </w:p>
  </w:endnote>
  <w:endnote w:id="3">
    <w:p>
      <w:pPr>
        <w:pStyle w:val="40"/>
        <w:bidi w:val="0"/>
        <w:ind w:left="101" w:leftChars="0" w:hanging="101" w:firstLineChars="0"/>
      </w:pPr>
      <w:r>
        <w:rPr>
          <w:rFonts w:hint="eastAsia"/>
        </w:rPr>
        <w:t>Zhou, Daquan, et al. "Deepvit: Towards deeper vision transformer." arXiv preprint arXiv:2103.11886 (2021).</w:t>
      </w:r>
    </w:p>
  </w:endnote>
  <w:endnote w:id="4">
    <w:p>
      <w:pPr>
        <w:pStyle w:val="40"/>
        <w:bidi w:val="0"/>
        <w:ind w:left="101" w:leftChars="0" w:hanging="101" w:firstLineChars="0"/>
      </w:pPr>
      <w:r>
        <w:rPr>
          <w:rFonts w:hint="eastAsia"/>
        </w:rPr>
        <w:t>Li, Yangguang, et al. "Supervision exists everywhere: A data efficient contrastive language-image pre-training paradigm." arXiv preprint arXiv:2110.05208 (2021).</w:t>
      </w:r>
    </w:p>
  </w:endnote>
  <w:endnote w:id="5">
    <w:p>
      <w:pPr>
        <w:pStyle w:val="40"/>
        <w:bidi w:val="0"/>
        <w:ind w:left="101" w:leftChars="0" w:hanging="101" w:firstLineChars="0"/>
      </w:pPr>
      <w:r>
        <w:rPr>
          <w:rFonts w:hint="eastAsia"/>
        </w:rPr>
        <w:t>周飞燕, 金林鹏, 董军. 卷积神经网络研究综述[J]. 计算机学报, 2017, 40(6): 1229-1251.</w:t>
      </w:r>
    </w:p>
  </w:endnote>
  <w:endnote w:id="6">
    <w:p>
      <w:pPr>
        <w:pStyle w:val="40"/>
        <w:bidi w:val="0"/>
        <w:ind w:left="101" w:leftChars="0" w:hanging="101" w:firstLineChars="0"/>
      </w:pPr>
      <w:r>
        <w:rPr>
          <w:rFonts w:hint="eastAsia"/>
        </w:rPr>
        <w:t>Yang, An, et al. "Chinese clip: Contrastive vision-language pretraining in chinese." arXiv preprint arXiv:2211.01335 (2022).</w:t>
      </w:r>
    </w:p>
  </w:endnote>
  <w:endnote w:id="7">
    <w:p>
      <w:pPr>
        <w:pStyle w:val="40"/>
        <w:bidi w:val="0"/>
        <w:ind w:left="101" w:leftChars="0" w:hanging="101" w:firstLineChars="0"/>
      </w:pPr>
      <w:r>
        <w:rPr>
          <w:rFonts w:hint="eastAsia"/>
        </w:rPr>
        <w:t>Liu Y, Ott M, Goyal N, et al. Roberta: A robustly optimized bert pretraining approach[J].arXiv preprint arXiv:1907.11692, 2019.</w:t>
      </w:r>
    </w:p>
  </w:endnote>
  <w:endnote w:id="8">
    <w:p>
      <w:pPr>
        <w:pStyle w:val="40"/>
        <w:bidi w:val="0"/>
        <w:ind w:left="101" w:leftChars="0" w:hanging="101" w:firstLineChars="0"/>
      </w:pPr>
      <w:r>
        <w:rPr>
          <w:rFonts w:hint="eastAsia"/>
        </w:rPr>
        <w:t>娄宝翠. 正则表达式与文本处理技术应用[J]. 河南师范大学学报: 哲学社会科学版, 2012, 39(3): 240-242.</w:t>
      </w:r>
    </w:p>
  </w:endnote>
  <w:endnote w:id="9">
    <w:p>
      <w:pPr>
        <w:pStyle w:val="40"/>
        <w:bidi w:val="0"/>
        <w:ind w:left="101" w:leftChars="0" w:hanging="101" w:firstLineChars="0"/>
      </w:pPr>
      <w:r>
        <w:rPr>
          <w:rFonts w:hint="eastAsia"/>
        </w:rPr>
        <w:t>严家明, 刘诗斌, 李辉. 线性插值的误差计算方法研究[J]. 弹箭与制导学报, 2005, 25(4): 111-112.</w:t>
      </w:r>
    </w:p>
  </w:endnote>
  <w:endnote w:id="10">
    <w:p>
      <w:pPr>
        <w:pStyle w:val="40"/>
        <w:bidi w:val="0"/>
        <w:ind w:left="101" w:leftChars="0" w:hanging="101" w:firstLineChars="0"/>
      </w:pPr>
      <w:r>
        <w:rPr>
          <w:rFonts w:hint="eastAsia"/>
        </w:rPr>
        <w:t>Shorten, Connor, and Taghi M. Khoshgoftaar. "A survey on image data augmentation for deep learning." Journal of big data 6.1 (2019): 1-48.</w:t>
      </w:r>
    </w:p>
  </w:endnote>
  <w:endnote w:id="11">
    <w:p>
      <w:pPr>
        <w:pStyle w:val="40"/>
        <w:bidi w:val="0"/>
        <w:ind w:left="101" w:leftChars="0" w:hanging="101" w:firstLineChars="0"/>
        <w:rPr>
          <w:rFonts w:hint="eastAsia"/>
          <w:lang w:eastAsia="zh"/>
        </w:rPr>
      </w:pPr>
      <w:r>
        <w:rPr>
          <w:rFonts w:hint="eastAsia"/>
        </w:rPr>
        <w:t>Guo G, Wang H, Bell D, et al. KNN model-based approach in classification[C]//On The Move to Meaningful Internet Systems 2003: CoopIS, DOA, and ODBASE: OTM Confederated International Conferences, CoopIS, DOA, and ODBASE 2003, Catania, Sicily, Italy,November 3-7, 2003. Proceedings. Springer Berlin Heidelberg, 2003: 986-996.</w:t>
      </w:r>
    </w:p>
  </w:endnote>
  <w:endnote w:id="12">
    <w:p>
      <w:pPr>
        <w:pStyle w:val="40"/>
        <w:bidi w:val="0"/>
        <w:ind w:left="101" w:leftChars="0" w:hanging="101" w:firstLineChars="0"/>
      </w:pPr>
      <w:r>
        <w:rPr>
          <w:rFonts w:hint="eastAsia"/>
        </w:rPr>
        <w:t>Ingre B, Yadav A. Performance analysis of NSL-KDD dataset using ANN[C]//2015 international conference on signal processing and communication engineering systems. IEEE, 2015: 92-96.</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Noto Sans">
    <w:altName w:val="Yu Gothic UI"/>
    <w:panose1 w:val="020B0502040504020204"/>
    <w:charset w:val="00"/>
    <w:family w:val="auto"/>
    <w:pitch w:val="default"/>
    <w:sig w:usb0="00000000" w:usb1="00000000" w:usb2="08000029" w:usb3="00100000" w:csb0="00000000" w:csb1="00000000"/>
  </w:font>
  <w:font w:name="monospace">
    <w:altName w:val="Times New Roman"/>
    <w:panose1 w:val="00000000000000000000"/>
    <w:charset w:val="00"/>
    <w:family w:val="auto"/>
    <w:pitch w:val="default"/>
    <w:sig w:usb0="00000000" w:usb1="00000000" w:usb2="00000000" w:usb3="00000000" w:csb0="00000000" w:csb1="00000000"/>
  </w:font>
  <w:font w:name="Yu Gothic UI">
    <w:panose1 w:val="020B0500000000000000"/>
    <w:charset w:val="80"/>
    <w:family w:val="auto"/>
    <w:pitch w:val="default"/>
    <w:sig w:usb0="E00002FF" w:usb1="2AC7FDFF" w:usb2="00000016" w:usb3="00000000" w:csb0="200200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DejaVu Math TeX Gyre">
    <w:panose1 w:val="02000503000000000000"/>
    <w:charset w:val="00"/>
    <w:family w:val="auto"/>
    <w:pitch w:val="default"/>
    <w:sig w:usb0="A10000EF" w:usb1="4201F9EE" w:usb2="02000000" w:usb3="00000000" w:csb0="60000193" w:csb1="0DD40000"/>
  </w:font>
  <w:font w:name="Cambria">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Cambria Math">
    <w:panose1 w:val="02040503050406030204"/>
    <w:charset w:val="00"/>
    <w:family w:val="auto"/>
    <w:pitch w:val="default"/>
    <w:sig w:usb0="E00006FF" w:usb1="420024FF" w:usb2="02000000" w:usb3="00000000" w:csb0="2000019F" w:csb1="00000000"/>
  </w:font>
  <w:font w:name="@宋体">
    <w:panose1 w:val="02010600030101010101"/>
    <w:charset w:val="86"/>
    <w:family w:val="auto"/>
    <w:pitch w:val="variable"/>
    <w:sig w:usb0="00000203" w:usb1="288F0000" w:usb2="00000006" w:usb3="00000000" w:csb0="00040001" w:csb1="00000000"/>
  </w:font>
  <w:font w:name="@微软雅黑">
    <w:panose1 w:val="020B0503020204020204"/>
    <w:charset w:val="86"/>
    <w:family w:val="auto"/>
    <w:pitch w:val="variable"/>
    <w:sig w:usb0="80000287" w:usb1="2ACF3C50" w:usb2="00000016" w:usb3="00000000" w:csb0="0004001F" w:csb1="00000000"/>
  </w:font>
  <w:font w:name="@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16"/>
                          </w:pPr>
                          <w:r>
                            <w:fldChar w:fldCharType="begin"/>
                          </w:r>
                          <w:r>
                            <w:instrText xml:space="preserve">PAGE   \* MERGEFORMAT</w:instrText>
                          </w:r>
                          <w:r>
                            <w:fldChar w:fldCharType="separate"/>
                          </w:r>
                          <w:r>
                            <w:t>2</w:t>
                          </w:r>
                          <w:r>
                            <w:fldChar w:fldCharType="end"/>
                          </w:r>
                        </w:p>
                      </w:txbxContent>
                    </wps:txbx>
                    <wps:bodyPr vert="horz" wrap="none" lIns="0" tIns="0" rIns="0" bIns="0" anchor="t" anchorCtr="0" upright="0">
                      <a:spAutoFit/>
                    </wps:bodyPr>
                  </wps:wsp>
                </a:graphicData>
              </a:graphic>
            </wp:anchor>
          </w:drawing>
        </mc:Choice>
        <mc:Fallback>
          <w:pict>
            <v:shape id="文本框 2"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M6pebnPAAAABQEAAA8AAAAAAAAAAQAg&#10;AAAAIgAAAGRycy9kb3ducmV2LnhtbFBLAQIUABQAAAAIAIdO4kAe0X343gEAAL4DAAAOAAAAAAAA&#10;AAEAIAAAAB4BAABkcnMvZTJvRG9jLnhtbFBLBQYAAAAABgAGAFkBAABuBQAAAAA=&#10;">
              <v:fill on="f" focussize="0,0"/>
              <v:stroke on="f"/>
              <v:imagedata o:title=""/>
              <o:lock v:ext="edit" aspectratio="f"/>
              <v:textbox inset="0mm,0mm,0mm,0mm" style="mso-fit-shape-to-text:t;">
                <w:txbxContent>
                  <w:p>
                    <w:pPr>
                      <w:pStyle w:val="16"/>
                    </w:pPr>
                    <w:r>
                      <w:fldChar w:fldCharType="begin"/>
                    </w:r>
                    <w:r>
                      <w:instrText xml:space="preserve">PAGE   \* MERGEFORMAT</w:instrText>
                    </w:r>
                    <w:r>
                      <w:fldChar w:fldCharType="separate"/>
                    </w:r>
                    <w:r>
                      <w:t>2</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16"/>
                          </w:pPr>
                          <w:r>
                            <w:fldChar w:fldCharType="begin"/>
                          </w:r>
                          <w:r>
                            <w:instrText xml:space="preserve">PAGE   \* MERGEFORMAT</w:instrText>
                          </w:r>
                          <w:r>
                            <w:fldChar w:fldCharType="separate"/>
                          </w:r>
                          <w:r>
                            <w:t>2</w:t>
                          </w:r>
                          <w:r>
                            <w:fldChar w:fldCharType="end"/>
                          </w:r>
                        </w:p>
                      </w:txbxContent>
                    </wps:txbx>
                    <wps:bodyPr vert="horz" wrap="none" lIns="0" tIns="0" rIns="0" bIns="0" anchor="t" anchorCtr="0" upright="0">
                      <a:spAutoFit/>
                    </wps:bodyPr>
                  </wps:wsp>
                </a:graphicData>
              </a:graphic>
            </wp:anchor>
          </w:drawing>
        </mc:Choice>
        <mc:Fallback>
          <w:pict>
            <v:shape id="文本框 2"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M6pebnPAAAABQEAAA8AAAAAAAAAAQAg&#10;AAAAIgAAAGRycy9kb3ducmV2LnhtbFBLAQIUABQAAAAIAIdO4kDzTQTq3gEAAL8DAAAOAAAAAAAA&#10;AAEAIAAAAB4BAABkcnMvZTJvRG9jLnhtbFBLBQYAAAAABgAGAFkBAABuBQAAAAA=&#10;">
              <v:fill on="f" focussize="0,0"/>
              <v:stroke on="f"/>
              <v:imagedata o:title=""/>
              <o:lock v:ext="edit" aspectratio="f"/>
              <v:textbox inset="0mm,0mm,0mm,0mm" style="mso-fit-shape-to-text:t;">
                <w:txbxContent>
                  <w:p>
                    <w:pPr>
                      <w:pStyle w:val="16"/>
                    </w:pPr>
                    <w:r>
                      <w:fldChar w:fldCharType="begin"/>
                    </w:r>
                    <w:r>
                      <w:instrText xml:space="preserve">PAGE   \* MERGEFORMAT</w:instrText>
                    </w:r>
                    <w:r>
                      <w:fldChar w:fldCharType="separate"/>
                    </w:r>
                    <w:r>
                      <w:t>2</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16"/>
                          </w:pPr>
                          <w:r>
                            <w:fldChar w:fldCharType="begin"/>
                          </w:r>
                          <w:r>
                            <w:instrText xml:space="preserve">PAGE   \* MERGEFORMAT</w:instrText>
                          </w:r>
                          <w:r>
                            <w:fldChar w:fldCharType="separate"/>
                          </w:r>
                          <w:r>
                            <w:t>2</w:t>
                          </w:r>
                          <w:r>
                            <w:fldChar w:fldCharType="end"/>
                          </w:r>
                        </w:p>
                      </w:txbxContent>
                    </wps:txbx>
                    <wps:bodyPr vert="horz" wrap="none" lIns="0" tIns="0" rIns="0" bIns="0" anchor="t" anchorCtr="0" upright="0">
                      <a:spAutoFit/>
                    </wps:bodyPr>
                  </wps:wsp>
                </a:graphicData>
              </a:graphic>
            </wp:anchor>
          </w:drawing>
        </mc:Choice>
        <mc:Fallback>
          <w:pict>
            <v:shape id="文本框 2"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zql5uc8AAAAFAQAADwAAAAAAAAABACAA&#10;AAAiAAAAZHJzL2Rvd25yZXYueG1sUEsBAhQAFAAAAAgAh07iQAQSv1PdAQAAvwMAAA4AAAAAAAAA&#10;AQAgAAAAHgEAAGRycy9lMm9Eb2MueG1sUEsFBgAAAAAGAAYAWQEAAG0FAAAAAA==&#10;">
              <v:fill on="f" focussize="0,0"/>
              <v:stroke on="f"/>
              <v:imagedata o:title=""/>
              <o:lock v:ext="edit" aspectratio="f"/>
              <v:textbox inset="0mm,0mm,0mm,0mm" style="mso-fit-shape-to-text:t;">
                <w:txbxContent>
                  <w:p>
                    <w:pPr>
                      <w:pStyle w:val="16"/>
                    </w:pPr>
                    <w:r>
                      <w:fldChar w:fldCharType="begin"/>
                    </w:r>
                    <w:r>
                      <w:instrText xml:space="preserve">PAGE   \* MERGEFORMAT</w:instrText>
                    </w:r>
                    <w:r>
                      <w:fldChar w:fldCharType="separate"/>
                    </w:r>
                    <w:r>
                      <w:t>2</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204F6A"/>
    <w:multiLevelType w:val="multilevel"/>
    <w:tmpl w:val="89204F6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B8BBE248"/>
    <w:multiLevelType w:val="multilevel"/>
    <w:tmpl w:val="B8BBE248"/>
    <w:lvl w:ilvl="0" w:tentative="0">
      <w:start w:val="1"/>
      <w:numFmt w:val="chineseCounting"/>
      <w:pStyle w:val="2"/>
      <w:suff w:val="space"/>
      <w:lvlText w:val="%1、"/>
      <w:lvlJc w:val="left"/>
      <w:pPr>
        <w:tabs>
          <w:tab w:val="left" w:pos="0"/>
        </w:tabs>
        <w:ind w:left="0" w:firstLine="0"/>
      </w:pPr>
      <w:rPr>
        <w:rFonts w:hint="eastAsia" w:ascii="Times New Roman" w:hAnsi="Times New Roman" w:eastAsia="宋体" w:cs="Times New Roman"/>
        <w:sz w:val="32"/>
      </w:rPr>
    </w:lvl>
    <w:lvl w:ilvl="1" w:tentative="0">
      <w:start w:val="1"/>
      <w:numFmt w:val="decimal"/>
      <w:pStyle w:val="4"/>
      <w:isLgl/>
      <w:suff w:val="space"/>
      <w:lvlText w:val="%1.%2"/>
      <w:lvlJc w:val="left"/>
      <w:pPr>
        <w:ind w:left="0" w:firstLine="0"/>
      </w:pPr>
      <w:rPr>
        <w:rFonts w:hint="eastAsia" w:ascii="Times New Roman" w:hAnsi="Times New Roman" w:eastAsia="宋体"/>
        <w:sz w:val="30"/>
      </w:rPr>
    </w:lvl>
    <w:lvl w:ilvl="2" w:tentative="0">
      <w:start w:val="1"/>
      <w:numFmt w:val="decimal"/>
      <w:pStyle w:val="5"/>
      <w:isLgl/>
      <w:suff w:val="space"/>
      <w:lvlText w:val="%1.%2.%3"/>
      <w:lvlJc w:val="left"/>
      <w:pPr>
        <w:ind w:left="0" w:firstLine="0"/>
      </w:pPr>
      <w:rPr>
        <w:rFonts w:hint="eastAsia" w:ascii="Times New Roman" w:hAnsi="Times New Roman" w:eastAsia="宋体"/>
        <w:sz w:val="28"/>
      </w:rPr>
    </w:lvl>
    <w:lvl w:ilvl="3" w:tentative="0">
      <w:start w:val="1"/>
      <w:numFmt w:val="none"/>
      <w:lvlRestart w:val="1"/>
      <w:suff w:val="space"/>
      <w:lvlText w:val=""/>
      <w:lvlJc w:val="left"/>
      <w:pPr>
        <w:ind w:left="0" w:firstLine="0"/>
      </w:pPr>
      <w:rPr>
        <w:rFonts w:hint="eastAsia" w:ascii="Times New Roman" w:hAnsi="Times New Roman" w:eastAsia="宋体"/>
        <w:sz w:val="21"/>
      </w:rPr>
    </w:lvl>
    <w:lvl w:ilvl="4" w:tentative="0">
      <w:start w:val="1"/>
      <w:numFmt w:val="none"/>
      <w:lvlRestart w:val="1"/>
      <w:suff w:val="space"/>
      <w:lvlText w:val=""/>
      <w:lvlJc w:val="left"/>
      <w:pPr>
        <w:ind w:left="0" w:firstLine="0"/>
      </w:pPr>
      <w:rPr>
        <w:rFonts w:hint="eastAsia" w:ascii="Times New Roman" w:hAnsi="Times New Roman" w:eastAsia="宋体"/>
        <w:sz w:val="21"/>
      </w:rPr>
    </w:lvl>
    <w:lvl w:ilvl="5" w:tentative="0">
      <w:start w:val="1"/>
      <w:numFmt w:val="none"/>
      <w:lvlRestart w:val="1"/>
      <w:suff w:val="space"/>
      <w:lvlText w:val="(%1-%3)"/>
      <w:lvlJc w:val="left"/>
      <w:pPr>
        <w:ind w:left="0" w:firstLine="0"/>
      </w:pPr>
      <w:rPr>
        <w:rFonts w:hint="eastAsia" w:ascii="Times New Roman" w:hAnsi="Times New Roman" w:eastAsia="宋体"/>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abstractNum w:abstractNumId="2">
    <w:nsid w:val="BD2B5CF1"/>
    <w:multiLevelType w:val="multilevel"/>
    <w:tmpl w:val="BD2B5CF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C0AA9327"/>
    <w:multiLevelType w:val="multilevel"/>
    <w:tmpl w:val="C0AA9327"/>
    <w:lvl w:ilvl="0" w:tentative="0">
      <w:start w:val="1"/>
      <w:numFmt w:val="decimal"/>
      <w:pStyle w:val="40"/>
      <w:suff w:val="space"/>
      <w:lvlText w:val="[%1]"/>
      <w:lvlJc w:val="right"/>
      <w:pPr>
        <w:ind w:left="101" w:leftChars="0" w:hanging="101" w:firstLineChars="0"/>
      </w:pPr>
      <w:rPr>
        <w:rFonts w:hint="default" w:ascii="Times New Roman" w:hAnsi="Times New Roman" w:eastAsia="宋体"/>
        <w:sz w:val="21"/>
        <w:vertAlign w:val="baseline"/>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
    <w:nsid w:val="EA9F64C8"/>
    <w:multiLevelType w:val="multilevel"/>
    <w:tmpl w:val="EA9F64C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2BD2B762"/>
    <w:multiLevelType w:val="multilevel"/>
    <w:tmpl w:val="2BD2B76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3DF0D961"/>
    <w:multiLevelType w:val="multilevel"/>
    <w:tmpl w:val="3DF0D96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46B38D13"/>
    <w:multiLevelType w:val="multilevel"/>
    <w:tmpl w:val="46B38D1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5FDBC4E9"/>
    <w:multiLevelType w:val="multilevel"/>
    <w:tmpl w:val="5FDBC4E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7F4ABDBC"/>
    <w:multiLevelType w:val="multilevel"/>
    <w:tmpl w:val="7F4ABDB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1"/>
  </w:num>
  <w:num w:numId="2">
    <w:abstractNumId w:val="3"/>
  </w:num>
  <w:num w:numId="3">
    <w:abstractNumId w:val="9"/>
  </w:num>
  <w:num w:numId="4">
    <w:abstractNumId w:val="0"/>
  </w:num>
  <w:num w:numId="5">
    <w:abstractNumId w:val="5"/>
  </w:num>
  <w:num w:numId="6">
    <w:abstractNumId w:val="4"/>
  </w:num>
  <w:num w:numId="7">
    <w:abstractNumId w:val="2"/>
  </w:num>
  <w:num w:numId="8">
    <w:abstractNumId w:val="6"/>
  </w:num>
  <w:num w:numId="9">
    <w:abstractNumId w:val="8"/>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attachedTemplate r:id="rId1"/>
  <w:documentProtection w:enforcement="0"/>
  <w:defaultTabStop w:val="420"/>
  <w:hyphenationZone w:val="360"/>
  <w:drawingGridHorizontalSpacing w:val="120"/>
  <w:drawingGridVerticalSpacing w:val="163"/>
  <w:displayHorizontalDrawingGridEvery w:val="0"/>
  <w:displayVerticalDrawingGridEvery w:val="2"/>
  <w:characterSpacingControl w:val="compressPunctuation"/>
  <w:footnotePr>
    <w:footnote w:id="0"/>
    <w:footnote w:id="1"/>
  </w:footnotePr>
  <w:endnotePr>
    <w:numFmt w:val="decimal"/>
    <w:endnote w:id="26"/>
    <w:endnote w:id="27"/>
  </w:endnotePr>
  <w:compat>
    <w:spaceForUL/>
    <w:balanceSingleByteDoubleByteWidth/>
    <w:doNotLeaveBackslashAlone/>
    <w:ulTrailSpace/>
    <w:doNotExpandShiftReturn/>
    <w:adjustLineHeightInTable/>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mQ2ZTVjNWM2YTI3MDUyZGQyMzQwNmM1YjZlMzk3MGIifQ=="/>
  </w:docVars>
  <w:rsids>
    <w:rsidRoot w:val="6CDC7F5D"/>
    <w:rsid w:val="0001262E"/>
    <w:rsid w:val="00015D61"/>
    <w:rsid w:val="00017FE0"/>
    <w:rsid w:val="000252B3"/>
    <w:rsid w:val="000326A3"/>
    <w:rsid w:val="00052AB6"/>
    <w:rsid w:val="00052DC5"/>
    <w:rsid w:val="00053C27"/>
    <w:rsid w:val="0005617B"/>
    <w:rsid w:val="0006290A"/>
    <w:rsid w:val="00062E2D"/>
    <w:rsid w:val="000734E5"/>
    <w:rsid w:val="00073752"/>
    <w:rsid w:val="00082EF3"/>
    <w:rsid w:val="000B3617"/>
    <w:rsid w:val="000B59F5"/>
    <w:rsid w:val="000B60C6"/>
    <w:rsid w:val="000D747B"/>
    <w:rsid w:val="000F4B17"/>
    <w:rsid w:val="00102DE1"/>
    <w:rsid w:val="001250C6"/>
    <w:rsid w:val="00126D2B"/>
    <w:rsid w:val="00132106"/>
    <w:rsid w:val="001325B1"/>
    <w:rsid w:val="00144F3B"/>
    <w:rsid w:val="00153262"/>
    <w:rsid w:val="00162EDE"/>
    <w:rsid w:val="00167827"/>
    <w:rsid w:val="0017261D"/>
    <w:rsid w:val="0017592E"/>
    <w:rsid w:val="001A0218"/>
    <w:rsid w:val="001A799F"/>
    <w:rsid w:val="001B000D"/>
    <w:rsid w:val="001B08F6"/>
    <w:rsid w:val="001B1255"/>
    <w:rsid w:val="001B14B8"/>
    <w:rsid w:val="001C1DB9"/>
    <w:rsid w:val="001C299B"/>
    <w:rsid w:val="001C35F1"/>
    <w:rsid w:val="001E4A2D"/>
    <w:rsid w:val="001F28C6"/>
    <w:rsid w:val="001F3129"/>
    <w:rsid w:val="00215CC8"/>
    <w:rsid w:val="00255D4B"/>
    <w:rsid w:val="00260FC0"/>
    <w:rsid w:val="00264850"/>
    <w:rsid w:val="00275FA9"/>
    <w:rsid w:val="00294AD0"/>
    <w:rsid w:val="002B5133"/>
    <w:rsid w:val="002B7277"/>
    <w:rsid w:val="002D2320"/>
    <w:rsid w:val="002E1043"/>
    <w:rsid w:val="002E59E0"/>
    <w:rsid w:val="002E757D"/>
    <w:rsid w:val="003015AF"/>
    <w:rsid w:val="00304DAB"/>
    <w:rsid w:val="00324392"/>
    <w:rsid w:val="00334544"/>
    <w:rsid w:val="003360D0"/>
    <w:rsid w:val="0033727D"/>
    <w:rsid w:val="0038351B"/>
    <w:rsid w:val="00385DE6"/>
    <w:rsid w:val="00395A4B"/>
    <w:rsid w:val="003B5252"/>
    <w:rsid w:val="003C0197"/>
    <w:rsid w:val="003F5812"/>
    <w:rsid w:val="003F66F6"/>
    <w:rsid w:val="00405F03"/>
    <w:rsid w:val="00413BCF"/>
    <w:rsid w:val="00421A71"/>
    <w:rsid w:val="0042577C"/>
    <w:rsid w:val="00427135"/>
    <w:rsid w:val="00441C02"/>
    <w:rsid w:val="00442953"/>
    <w:rsid w:val="0045461D"/>
    <w:rsid w:val="00456A8C"/>
    <w:rsid w:val="00471873"/>
    <w:rsid w:val="004A3D12"/>
    <w:rsid w:val="004A4466"/>
    <w:rsid w:val="004C06BE"/>
    <w:rsid w:val="004E4F85"/>
    <w:rsid w:val="005040ED"/>
    <w:rsid w:val="005366DA"/>
    <w:rsid w:val="0054035B"/>
    <w:rsid w:val="00540AF5"/>
    <w:rsid w:val="00550791"/>
    <w:rsid w:val="005558A0"/>
    <w:rsid w:val="00557280"/>
    <w:rsid w:val="00560A76"/>
    <w:rsid w:val="005706C0"/>
    <w:rsid w:val="00577133"/>
    <w:rsid w:val="0059079D"/>
    <w:rsid w:val="005A093A"/>
    <w:rsid w:val="005A5753"/>
    <w:rsid w:val="005B0854"/>
    <w:rsid w:val="005C3CC1"/>
    <w:rsid w:val="005E6A60"/>
    <w:rsid w:val="005F139D"/>
    <w:rsid w:val="0061693A"/>
    <w:rsid w:val="00620A5B"/>
    <w:rsid w:val="00621830"/>
    <w:rsid w:val="00631EE9"/>
    <w:rsid w:val="006347F0"/>
    <w:rsid w:val="00642A2C"/>
    <w:rsid w:val="00645F0B"/>
    <w:rsid w:val="0065155E"/>
    <w:rsid w:val="0068206B"/>
    <w:rsid w:val="006D409A"/>
    <w:rsid w:val="006E424B"/>
    <w:rsid w:val="006E5F5F"/>
    <w:rsid w:val="006F695D"/>
    <w:rsid w:val="006F7852"/>
    <w:rsid w:val="007066FC"/>
    <w:rsid w:val="007241B0"/>
    <w:rsid w:val="00737191"/>
    <w:rsid w:val="00744659"/>
    <w:rsid w:val="00746BFA"/>
    <w:rsid w:val="00770ADE"/>
    <w:rsid w:val="007733B5"/>
    <w:rsid w:val="00790446"/>
    <w:rsid w:val="007B0B3D"/>
    <w:rsid w:val="007B0D96"/>
    <w:rsid w:val="007B5620"/>
    <w:rsid w:val="007B5636"/>
    <w:rsid w:val="007B5EE2"/>
    <w:rsid w:val="00804B9C"/>
    <w:rsid w:val="00805322"/>
    <w:rsid w:val="008076A4"/>
    <w:rsid w:val="00830F91"/>
    <w:rsid w:val="00872608"/>
    <w:rsid w:val="0088565B"/>
    <w:rsid w:val="00885DEE"/>
    <w:rsid w:val="00896F0A"/>
    <w:rsid w:val="008C592E"/>
    <w:rsid w:val="008E23AD"/>
    <w:rsid w:val="008E5252"/>
    <w:rsid w:val="008E678F"/>
    <w:rsid w:val="008F5329"/>
    <w:rsid w:val="00904970"/>
    <w:rsid w:val="00907591"/>
    <w:rsid w:val="009317EE"/>
    <w:rsid w:val="00937BD4"/>
    <w:rsid w:val="0094494B"/>
    <w:rsid w:val="00954CFA"/>
    <w:rsid w:val="00957156"/>
    <w:rsid w:val="009819A5"/>
    <w:rsid w:val="009A53DC"/>
    <w:rsid w:val="009B01A2"/>
    <w:rsid w:val="009B5528"/>
    <w:rsid w:val="009B7C8F"/>
    <w:rsid w:val="00A14B59"/>
    <w:rsid w:val="00A32FF3"/>
    <w:rsid w:val="00A37FE6"/>
    <w:rsid w:val="00A5376B"/>
    <w:rsid w:val="00A60430"/>
    <w:rsid w:val="00A62EC0"/>
    <w:rsid w:val="00AA3956"/>
    <w:rsid w:val="00AB5EBD"/>
    <w:rsid w:val="00AE76A7"/>
    <w:rsid w:val="00AF3574"/>
    <w:rsid w:val="00B176DE"/>
    <w:rsid w:val="00B268BF"/>
    <w:rsid w:val="00B43546"/>
    <w:rsid w:val="00B50FCB"/>
    <w:rsid w:val="00B62259"/>
    <w:rsid w:val="00B629D9"/>
    <w:rsid w:val="00B66284"/>
    <w:rsid w:val="00B67866"/>
    <w:rsid w:val="00B718EF"/>
    <w:rsid w:val="00B7764D"/>
    <w:rsid w:val="00B855F0"/>
    <w:rsid w:val="00B87795"/>
    <w:rsid w:val="00B908EC"/>
    <w:rsid w:val="00BB796C"/>
    <w:rsid w:val="00BC14C0"/>
    <w:rsid w:val="00BC5127"/>
    <w:rsid w:val="00BD0196"/>
    <w:rsid w:val="00BD1F3E"/>
    <w:rsid w:val="00BE2003"/>
    <w:rsid w:val="00BF5319"/>
    <w:rsid w:val="00C06D64"/>
    <w:rsid w:val="00C25844"/>
    <w:rsid w:val="00C27CFA"/>
    <w:rsid w:val="00C32180"/>
    <w:rsid w:val="00C33823"/>
    <w:rsid w:val="00C51506"/>
    <w:rsid w:val="00C56A3A"/>
    <w:rsid w:val="00C72987"/>
    <w:rsid w:val="00C90965"/>
    <w:rsid w:val="00C92B2E"/>
    <w:rsid w:val="00C92E1F"/>
    <w:rsid w:val="00CA6092"/>
    <w:rsid w:val="00CB4EE7"/>
    <w:rsid w:val="00CB78AB"/>
    <w:rsid w:val="00CC509B"/>
    <w:rsid w:val="00CD0679"/>
    <w:rsid w:val="00CE3A63"/>
    <w:rsid w:val="00CF5079"/>
    <w:rsid w:val="00D04D17"/>
    <w:rsid w:val="00D04D66"/>
    <w:rsid w:val="00D05E0A"/>
    <w:rsid w:val="00D142AD"/>
    <w:rsid w:val="00D25302"/>
    <w:rsid w:val="00D37B40"/>
    <w:rsid w:val="00D4539F"/>
    <w:rsid w:val="00D603E6"/>
    <w:rsid w:val="00D60717"/>
    <w:rsid w:val="00D70579"/>
    <w:rsid w:val="00DC5252"/>
    <w:rsid w:val="00DD7966"/>
    <w:rsid w:val="00E01966"/>
    <w:rsid w:val="00E01B67"/>
    <w:rsid w:val="00E06E4E"/>
    <w:rsid w:val="00E071DB"/>
    <w:rsid w:val="00E11905"/>
    <w:rsid w:val="00E17217"/>
    <w:rsid w:val="00E22592"/>
    <w:rsid w:val="00E3352C"/>
    <w:rsid w:val="00E434A9"/>
    <w:rsid w:val="00E56429"/>
    <w:rsid w:val="00E66298"/>
    <w:rsid w:val="00E70C79"/>
    <w:rsid w:val="00E94A6F"/>
    <w:rsid w:val="00E94B67"/>
    <w:rsid w:val="00E96032"/>
    <w:rsid w:val="00EA47BF"/>
    <w:rsid w:val="00EA588B"/>
    <w:rsid w:val="00EB7E9E"/>
    <w:rsid w:val="00EC4BEE"/>
    <w:rsid w:val="00ED1BEB"/>
    <w:rsid w:val="00EE644D"/>
    <w:rsid w:val="00EE680B"/>
    <w:rsid w:val="00EF2EE7"/>
    <w:rsid w:val="00F20E2D"/>
    <w:rsid w:val="00F216D1"/>
    <w:rsid w:val="00F233CC"/>
    <w:rsid w:val="00F30EED"/>
    <w:rsid w:val="00F42197"/>
    <w:rsid w:val="00F53822"/>
    <w:rsid w:val="00F637FB"/>
    <w:rsid w:val="00F77B8C"/>
    <w:rsid w:val="00F84716"/>
    <w:rsid w:val="00F90BD1"/>
    <w:rsid w:val="00F96CC7"/>
    <w:rsid w:val="00FA56C6"/>
    <w:rsid w:val="00FB2D28"/>
    <w:rsid w:val="00FC033F"/>
    <w:rsid w:val="00FD00EF"/>
    <w:rsid w:val="00FD089E"/>
    <w:rsid w:val="00FF0278"/>
    <w:rsid w:val="00FF2910"/>
    <w:rsid w:val="00FF44E5"/>
    <w:rsid w:val="012E57F8"/>
    <w:rsid w:val="01C71945"/>
    <w:rsid w:val="01E24781"/>
    <w:rsid w:val="01FD2C91"/>
    <w:rsid w:val="04145B45"/>
    <w:rsid w:val="04E30E7C"/>
    <w:rsid w:val="07D021E9"/>
    <w:rsid w:val="0AF618DB"/>
    <w:rsid w:val="0B05000F"/>
    <w:rsid w:val="0B4E55D8"/>
    <w:rsid w:val="0BBB873D"/>
    <w:rsid w:val="0C1D014D"/>
    <w:rsid w:val="0D8F199E"/>
    <w:rsid w:val="0DE81F50"/>
    <w:rsid w:val="0DEA7C66"/>
    <w:rsid w:val="0E18037C"/>
    <w:rsid w:val="104E486C"/>
    <w:rsid w:val="11EC57E6"/>
    <w:rsid w:val="121C431D"/>
    <w:rsid w:val="127E72B6"/>
    <w:rsid w:val="131D5C38"/>
    <w:rsid w:val="14072DAB"/>
    <w:rsid w:val="15E530A7"/>
    <w:rsid w:val="17DA1D13"/>
    <w:rsid w:val="17FEBDD7"/>
    <w:rsid w:val="18E70654"/>
    <w:rsid w:val="19074C20"/>
    <w:rsid w:val="197F0E2A"/>
    <w:rsid w:val="19BD63E6"/>
    <w:rsid w:val="19C72E92"/>
    <w:rsid w:val="19E977BB"/>
    <w:rsid w:val="1B8FC746"/>
    <w:rsid w:val="1BD96DDB"/>
    <w:rsid w:val="1BFB16A1"/>
    <w:rsid w:val="1D3369BF"/>
    <w:rsid w:val="1E9B36D2"/>
    <w:rsid w:val="1FFD8190"/>
    <w:rsid w:val="1FFFFB83"/>
    <w:rsid w:val="20E70F5E"/>
    <w:rsid w:val="2120725A"/>
    <w:rsid w:val="217947CC"/>
    <w:rsid w:val="23517B9F"/>
    <w:rsid w:val="24BD4E92"/>
    <w:rsid w:val="24C543A1"/>
    <w:rsid w:val="24FABF59"/>
    <w:rsid w:val="26C36C77"/>
    <w:rsid w:val="27CF5367"/>
    <w:rsid w:val="27E65D79"/>
    <w:rsid w:val="2A723AF7"/>
    <w:rsid w:val="2ABE1FBE"/>
    <w:rsid w:val="2AC71E11"/>
    <w:rsid w:val="2B326508"/>
    <w:rsid w:val="2B789C89"/>
    <w:rsid w:val="2BC01D66"/>
    <w:rsid w:val="2BC79827"/>
    <w:rsid w:val="2C103893"/>
    <w:rsid w:val="2C1240A2"/>
    <w:rsid w:val="2D4F7B18"/>
    <w:rsid w:val="2D7E89EB"/>
    <w:rsid w:val="2DAA1B0D"/>
    <w:rsid w:val="2DFE26D1"/>
    <w:rsid w:val="2EB67A5C"/>
    <w:rsid w:val="2F24115F"/>
    <w:rsid w:val="2F7A4AF5"/>
    <w:rsid w:val="2FCD64D0"/>
    <w:rsid w:val="2FE625D7"/>
    <w:rsid w:val="2FFF105D"/>
    <w:rsid w:val="30BB7826"/>
    <w:rsid w:val="31B726F6"/>
    <w:rsid w:val="31EE13DB"/>
    <w:rsid w:val="33C60FFB"/>
    <w:rsid w:val="366FAB12"/>
    <w:rsid w:val="36A21EAF"/>
    <w:rsid w:val="36BD54AE"/>
    <w:rsid w:val="37C22790"/>
    <w:rsid w:val="38B51747"/>
    <w:rsid w:val="38BE9FC1"/>
    <w:rsid w:val="3922196A"/>
    <w:rsid w:val="39455908"/>
    <w:rsid w:val="39FB0BFD"/>
    <w:rsid w:val="3A477C35"/>
    <w:rsid w:val="3AAD2FFA"/>
    <w:rsid w:val="3ADF37D7"/>
    <w:rsid w:val="3BC96A15"/>
    <w:rsid w:val="3BEF3E73"/>
    <w:rsid w:val="3BFFF520"/>
    <w:rsid w:val="3C712BB2"/>
    <w:rsid w:val="3D4B96D1"/>
    <w:rsid w:val="3DD9D65F"/>
    <w:rsid w:val="3DF5F6F2"/>
    <w:rsid w:val="3DF7D9E0"/>
    <w:rsid w:val="3DFF073C"/>
    <w:rsid w:val="3E4FD54D"/>
    <w:rsid w:val="3EAF8487"/>
    <w:rsid w:val="3EB3F279"/>
    <w:rsid w:val="3EB82E22"/>
    <w:rsid w:val="3EF3DEA1"/>
    <w:rsid w:val="3EFE9A4F"/>
    <w:rsid w:val="3F977F38"/>
    <w:rsid w:val="3F9B7D7A"/>
    <w:rsid w:val="3FACEB36"/>
    <w:rsid w:val="3FDB8461"/>
    <w:rsid w:val="3FF72B53"/>
    <w:rsid w:val="3FF8C7B4"/>
    <w:rsid w:val="3FFBEA16"/>
    <w:rsid w:val="40803234"/>
    <w:rsid w:val="40861EE7"/>
    <w:rsid w:val="4176647B"/>
    <w:rsid w:val="41866BC6"/>
    <w:rsid w:val="42B5384F"/>
    <w:rsid w:val="448654A3"/>
    <w:rsid w:val="44E94E60"/>
    <w:rsid w:val="4543E04B"/>
    <w:rsid w:val="459E60A6"/>
    <w:rsid w:val="45FB9D0F"/>
    <w:rsid w:val="47F7C1E1"/>
    <w:rsid w:val="4829462C"/>
    <w:rsid w:val="49FE04BB"/>
    <w:rsid w:val="4A825996"/>
    <w:rsid w:val="4CB70E94"/>
    <w:rsid w:val="4CF37109"/>
    <w:rsid w:val="4D2DD224"/>
    <w:rsid w:val="4EA5A1D8"/>
    <w:rsid w:val="4F378129"/>
    <w:rsid w:val="4FF3DB78"/>
    <w:rsid w:val="50AA42C7"/>
    <w:rsid w:val="50E41FEA"/>
    <w:rsid w:val="51944BC6"/>
    <w:rsid w:val="535B15B5"/>
    <w:rsid w:val="53652252"/>
    <w:rsid w:val="53FF536F"/>
    <w:rsid w:val="54A80197"/>
    <w:rsid w:val="554D5CAC"/>
    <w:rsid w:val="563F11CD"/>
    <w:rsid w:val="565B4C2D"/>
    <w:rsid w:val="56FEEA77"/>
    <w:rsid w:val="57561409"/>
    <w:rsid w:val="577BE903"/>
    <w:rsid w:val="57FB96CD"/>
    <w:rsid w:val="57FF0D4A"/>
    <w:rsid w:val="57FF4E7C"/>
    <w:rsid w:val="5A6466F3"/>
    <w:rsid w:val="5AB5FD93"/>
    <w:rsid w:val="5ADD0B71"/>
    <w:rsid w:val="5AEFB1C3"/>
    <w:rsid w:val="5AF458DD"/>
    <w:rsid w:val="5BDA719B"/>
    <w:rsid w:val="5BFC6FAF"/>
    <w:rsid w:val="5BFD7F0F"/>
    <w:rsid w:val="5C9F6F5D"/>
    <w:rsid w:val="5CB97FB8"/>
    <w:rsid w:val="5DBF8680"/>
    <w:rsid w:val="5DDCC372"/>
    <w:rsid w:val="5E171BD8"/>
    <w:rsid w:val="5E63956E"/>
    <w:rsid w:val="5E752486"/>
    <w:rsid w:val="5E7E7640"/>
    <w:rsid w:val="5E7F151C"/>
    <w:rsid w:val="5F758E1F"/>
    <w:rsid w:val="5F778657"/>
    <w:rsid w:val="5F951914"/>
    <w:rsid w:val="5FB20F0C"/>
    <w:rsid w:val="5FCBBFAC"/>
    <w:rsid w:val="5FCFB9C0"/>
    <w:rsid w:val="5FD3738B"/>
    <w:rsid w:val="5FD7DED9"/>
    <w:rsid w:val="5FF45209"/>
    <w:rsid w:val="5FF670FD"/>
    <w:rsid w:val="5FF6E429"/>
    <w:rsid w:val="5FF72DF8"/>
    <w:rsid w:val="5FF79F95"/>
    <w:rsid w:val="5FF98419"/>
    <w:rsid w:val="5FFD0C30"/>
    <w:rsid w:val="5FFEED7E"/>
    <w:rsid w:val="5FFF3036"/>
    <w:rsid w:val="61E65538"/>
    <w:rsid w:val="6257432C"/>
    <w:rsid w:val="6277969E"/>
    <w:rsid w:val="64A50DAF"/>
    <w:rsid w:val="65E29266"/>
    <w:rsid w:val="65FF44B6"/>
    <w:rsid w:val="66431673"/>
    <w:rsid w:val="66F95D56"/>
    <w:rsid w:val="67CDEC04"/>
    <w:rsid w:val="67F9E566"/>
    <w:rsid w:val="69ACCB55"/>
    <w:rsid w:val="69F10D61"/>
    <w:rsid w:val="6A9D37BA"/>
    <w:rsid w:val="6AE8C81D"/>
    <w:rsid w:val="6BBF6B6E"/>
    <w:rsid w:val="6BDE6B34"/>
    <w:rsid w:val="6BDF970C"/>
    <w:rsid w:val="6BF6C92E"/>
    <w:rsid w:val="6CDC7F5D"/>
    <w:rsid w:val="6D55D800"/>
    <w:rsid w:val="6D739DE9"/>
    <w:rsid w:val="6DFF14B5"/>
    <w:rsid w:val="6E152CE4"/>
    <w:rsid w:val="6E6BAEA1"/>
    <w:rsid w:val="6E7E1DFC"/>
    <w:rsid w:val="6EDF35A7"/>
    <w:rsid w:val="6EF37F43"/>
    <w:rsid w:val="6F3B1D1F"/>
    <w:rsid w:val="6F73C31C"/>
    <w:rsid w:val="6F7AB47E"/>
    <w:rsid w:val="6F7ECE4F"/>
    <w:rsid w:val="6F8FDF89"/>
    <w:rsid w:val="6FAEFF2F"/>
    <w:rsid w:val="6FBE0936"/>
    <w:rsid w:val="6FBFBFEA"/>
    <w:rsid w:val="6FCF3C01"/>
    <w:rsid w:val="6FDBD082"/>
    <w:rsid w:val="6FEF5169"/>
    <w:rsid w:val="6FF73A7E"/>
    <w:rsid w:val="6FFF1F62"/>
    <w:rsid w:val="6FFFCC59"/>
    <w:rsid w:val="719FCCDA"/>
    <w:rsid w:val="71DD02E9"/>
    <w:rsid w:val="72F6E7B7"/>
    <w:rsid w:val="73F22F62"/>
    <w:rsid w:val="74F741D8"/>
    <w:rsid w:val="755B49B2"/>
    <w:rsid w:val="75EE38D3"/>
    <w:rsid w:val="75FBE23E"/>
    <w:rsid w:val="75FF0DC8"/>
    <w:rsid w:val="75FFBD5F"/>
    <w:rsid w:val="767F6BBF"/>
    <w:rsid w:val="76D872C4"/>
    <w:rsid w:val="76DEBA25"/>
    <w:rsid w:val="76EFA22E"/>
    <w:rsid w:val="76F7E94D"/>
    <w:rsid w:val="76FF28B7"/>
    <w:rsid w:val="76FFA85C"/>
    <w:rsid w:val="776F4FB6"/>
    <w:rsid w:val="77774C68"/>
    <w:rsid w:val="77FBA8F8"/>
    <w:rsid w:val="77FF7DC6"/>
    <w:rsid w:val="77FFBCC3"/>
    <w:rsid w:val="77FFD394"/>
    <w:rsid w:val="78BFA9E1"/>
    <w:rsid w:val="78D3DE3C"/>
    <w:rsid w:val="795D2DAE"/>
    <w:rsid w:val="79B6C859"/>
    <w:rsid w:val="7B639F96"/>
    <w:rsid w:val="7B735EAF"/>
    <w:rsid w:val="7B7D8C71"/>
    <w:rsid w:val="7B7F7377"/>
    <w:rsid w:val="7BBBCCB2"/>
    <w:rsid w:val="7BCB31C0"/>
    <w:rsid w:val="7BDA4F2C"/>
    <w:rsid w:val="7BDBA67F"/>
    <w:rsid w:val="7BDE1E77"/>
    <w:rsid w:val="7BED5D2D"/>
    <w:rsid w:val="7BEEE899"/>
    <w:rsid w:val="7BFBD859"/>
    <w:rsid w:val="7BFF7D2F"/>
    <w:rsid w:val="7C7F198D"/>
    <w:rsid w:val="7C8A6253"/>
    <w:rsid w:val="7CB02B6A"/>
    <w:rsid w:val="7CB32C4B"/>
    <w:rsid w:val="7CFF6C2D"/>
    <w:rsid w:val="7D3F600A"/>
    <w:rsid w:val="7D5D436A"/>
    <w:rsid w:val="7D6443A9"/>
    <w:rsid w:val="7D7EA168"/>
    <w:rsid w:val="7D7EBCE5"/>
    <w:rsid w:val="7DAD3D3D"/>
    <w:rsid w:val="7DADB886"/>
    <w:rsid w:val="7DBF53D5"/>
    <w:rsid w:val="7DDFD683"/>
    <w:rsid w:val="7DEAC16D"/>
    <w:rsid w:val="7DF58F7A"/>
    <w:rsid w:val="7DF61069"/>
    <w:rsid w:val="7DF74BDF"/>
    <w:rsid w:val="7DF78B14"/>
    <w:rsid w:val="7DFC0CCF"/>
    <w:rsid w:val="7DFDD1E3"/>
    <w:rsid w:val="7DFDF4A7"/>
    <w:rsid w:val="7DFF5497"/>
    <w:rsid w:val="7E7F871D"/>
    <w:rsid w:val="7EABF6C8"/>
    <w:rsid w:val="7EBDA909"/>
    <w:rsid w:val="7EDF19E7"/>
    <w:rsid w:val="7EDF1F03"/>
    <w:rsid w:val="7EDF5931"/>
    <w:rsid w:val="7EEB2EBF"/>
    <w:rsid w:val="7EFB9FF4"/>
    <w:rsid w:val="7EFF294A"/>
    <w:rsid w:val="7EFF337E"/>
    <w:rsid w:val="7EFF38AC"/>
    <w:rsid w:val="7EFF571B"/>
    <w:rsid w:val="7EFF6A1D"/>
    <w:rsid w:val="7F1E374D"/>
    <w:rsid w:val="7F2F3D4D"/>
    <w:rsid w:val="7F3C4A8D"/>
    <w:rsid w:val="7F3FB4E4"/>
    <w:rsid w:val="7F4DE0C3"/>
    <w:rsid w:val="7F55FE15"/>
    <w:rsid w:val="7F66185F"/>
    <w:rsid w:val="7F7709A9"/>
    <w:rsid w:val="7F7BCEF6"/>
    <w:rsid w:val="7F7F0901"/>
    <w:rsid w:val="7F7F80A5"/>
    <w:rsid w:val="7FAEAD69"/>
    <w:rsid w:val="7FB4099B"/>
    <w:rsid w:val="7FB58D05"/>
    <w:rsid w:val="7FB98FC3"/>
    <w:rsid w:val="7FBDF0CE"/>
    <w:rsid w:val="7FBF4117"/>
    <w:rsid w:val="7FC3CEAA"/>
    <w:rsid w:val="7FCDAB32"/>
    <w:rsid w:val="7FCE5209"/>
    <w:rsid w:val="7FCF24CF"/>
    <w:rsid w:val="7FDA8235"/>
    <w:rsid w:val="7FE35E97"/>
    <w:rsid w:val="7FEF2052"/>
    <w:rsid w:val="7FF320FF"/>
    <w:rsid w:val="7FF4E186"/>
    <w:rsid w:val="7FF5D766"/>
    <w:rsid w:val="7FF9610B"/>
    <w:rsid w:val="7FF96661"/>
    <w:rsid w:val="7FFBB3E8"/>
    <w:rsid w:val="7FFBDCAE"/>
    <w:rsid w:val="7FFDD5D6"/>
    <w:rsid w:val="7FFF727F"/>
    <w:rsid w:val="7FFF8C2A"/>
    <w:rsid w:val="7FFFAECE"/>
    <w:rsid w:val="7FFFB055"/>
    <w:rsid w:val="8EEFEC51"/>
    <w:rsid w:val="8FBF340F"/>
    <w:rsid w:val="8FFD7965"/>
    <w:rsid w:val="953F06BB"/>
    <w:rsid w:val="95BEF404"/>
    <w:rsid w:val="976FCA17"/>
    <w:rsid w:val="9777262B"/>
    <w:rsid w:val="97EB7FE6"/>
    <w:rsid w:val="9A7FC332"/>
    <w:rsid w:val="9CD5E469"/>
    <w:rsid w:val="9FFB2275"/>
    <w:rsid w:val="A6387CC8"/>
    <w:rsid w:val="A6FE18FD"/>
    <w:rsid w:val="A70DA59A"/>
    <w:rsid w:val="A76EC75E"/>
    <w:rsid w:val="AAB751C3"/>
    <w:rsid w:val="ABAF82F5"/>
    <w:rsid w:val="ABFB4C43"/>
    <w:rsid w:val="ABFFCC7B"/>
    <w:rsid w:val="AD69F75F"/>
    <w:rsid w:val="AF33A81E"/>
    <w:rsid w:val="AFDEFBE0"/>
    <w:rsid w:val="AFDF70FB"/>
    <w:rsid w:val="B1BF7A89"/>
    <w:rsid w:val="B7CCA440"/>
    <w:rsid w:val="B7FF9729"/>
    <w:rsid w:val="B7FFDF18"/>
    <w:rsid w:val="B973A310"/>
    <w:rsid w:val="BA4783D5"/>
    <w:rsid w:val="BA73EBC3"/>
    <w:rsid w:val="BAAA0626"/>
    <w:rsid w:val="BAED4264"/>
    <w:rsid w:val="BBFCE0BF"/>
    <w:rsid w:val="BBFE8EE3"/>
    <w:rsid w:val="BBFF1160"/>
    <w:rsid w:val="BCDF4A26"/>
    <w:rsid w:val="BDDF57F8"/>
    <w:rsid w:val="BDE2BBBB"/>
    <w:rsid w:val="BDFB1C16"/>
    <w:rsid w:val="BE377244"/>
    <w:rsid w:val="BEADFE2F"/>
    <w:rsid w:val="BEB95761"/>
    <w:rsid w:val="BECE1CF4"/>
    <w:rsid w:val="BEF72DA0"/>
    <w:rsid w:val="BF3E3AD8"/>
    <w:rsid w:val="BF6E81E4"/>
    <w:rsid w:val="BF7B31C0"/>
    <w:rsid w:val="BF7F4FA6"/>
    <w:rsid w:val="BF97B37D"/>
    <w:rsid w:val="BF9DED94"/>
    <w:rsid w:val="BFBA45FC"/>
    <w:rsid w:val="BFBA82A3"/>
    <w:rsid w:val="BFBF310E"/>
    <w:rsid w:val="BFDE1B1E"/>
    <w:rsid w:val="BFF3ABDA"/>
    <w:rsid w:val="BFFA2398"/>
    <w:rsid w:val="BFFF80FD"/>
    <w:rsid w:val="BFFFC6AA"/>
    <w:rsid w:val="C2FA6785"/>
    <w:rsid w:val="C79A010E"/>
    <w:rsid w:val="C9FFB016"/>
    <w:rsid w:val="CBF7848A"/>
    <w:rsid w:val="CC35FC3F"/>
    <w:rsid w:val="CCA6DB5C"/>
    <w:rsid w:val="CDF56F7B"/>
    <w:rsid w:val="CEFDC54E"/>
    <w:rsid w:val="CF8578CD"/>
    <w:rsid w:val="CFCDCBF5"/>
    <w:rsid w:val="CFD6A215"/>
    <w:rsid w:val="D3FF6AFC"/>
    <w:rsid w:val="D6FFABDD"/>
    <w:rsid w:val="D9DBD861"/>
    <w:rsid w:val="D9DDC00A"/>
    <w:rsid w:val="D9E3F9A4"/>
    <w:rsid w:val="DA77F5CB"/>
    <w:rsid w:val="DBF77730"/>
    <w:rsid w:val="DC45DBDF"/>
    <w:rsid w:val="DDBDC256"/>
    <w:rsid w:val="DDD2E541"/>
    <w:rsid w:val="DDEF69A1"/>
    <w:rsid w:val="DDF2D495"/>
    <w:rsid w:val="DDF7EE3C"/>
    <w:rsid w:val="DEEE1B66"/>
    <w:rsid w:val="DEFFB625"/>
    <w:rsid w:val="DF6D31BD"/>
    <w:rsid w:val="DFB78E99"/>
    <w:rsid w:val="DFDFC968"/>
    <w:rsid w:val="DFE71BEC"/>
    <w:rsid w:val="DFF5F3CC"/>
    <w:rsid w:val="DFF7CE79"/>
    <w:rsid w:val="E2FE6F6E"/>
    <w:rsid w:val="E3776BB1"/>
    <w:rsid w:val="E3B9C760"/>
    <w:rsid w:val="E4FEC7ED"/>
    <w:rsid w:val="E5772570"/>
    <w:rsid w:val="E6B73A1C"/>
    <w:rsid w:val="E727FC13"/>
    <w:rsid w:val="E7B74A71"/>
    <w:rsid w:val="E7EF755A"/>
    <w:rsid w:val="E7F327E9"/>
    <w:rsid w:val="E9BD2AA0"/>
    <w:rsid w:val="EA6F2C4F"/>
    <w:rsid w:val="EABAD300"/>
    <w:rsid w:val="EBEBE056"/>
    <w:rsid w:val="EBF8F8EC"/>
    <w:rsid w:val="ECDC7359"/>
    <w:rsid w:val="ED5D2312"/>
    <w:rsid w:val="ED7FD776"/>
    <w:rsid w:val="EDC47FDF"/>
    <w:rsid w:val="EE6F0D76"/>
    <w:rsid w:val="EE9F495E"/>
    <w:rsid w:val="EEB24D86"/>
    <w:rsid w:val="EECBEE8F"/>
    <w:rsid w:val="EEE6C9AC"/>
    <w:rsid w:val="EF773C5F"/>
    <w:rsid w:val="EFD4D114"/>
    <w:rsid w:val="EFDB661F"/>
    <w:rsid w:val="EFE7D84C"/>
    <w:rsid w:val="EFE7E7D6"/>
    <w:rsid w:val="EFFEBF91"/>
    <w:rsid w:val="EFFF00CC"/>
    <w:rsid w:val="F0CB7B6A"/>
    <w:rsid w:val="F2DCCA82"/>
    <w:rsid w:val="F2FF301C"/>
    <w:rsid w:val="F34F7F36"/>
    <w:rsid w:val="F3747374"/>
    <w:rsid w:val="F3759F13"/>
    <w:rsid w:val="F389A7EB"/>
    <w:rsid w:val="F3B5575A"/>
    <w:rsid w:val="F3BBC4D4"/>
    <w:rsid w:val="F3BD66FE"/>
    <w:rsid w:val="F3BEF844"/>
    <w:rsid w:val="F3DBDF82"/>
    <w:rsid w:val="F4F557BF"/>
    <w:rsid w:val="F5CEA5FE"/>
    <w:rsid w:val="F5D6C00B"/>
    <w:rsid w:val="F5DD933A"/>
    <w:rsid w:val="F5DF6AEF"/>
    <w:rsid w:val="F5ED43D8"/>
    <w:rsid w:val="F5F6985B"/>
    <w:rsid w:val="F63B592F"/>
    <w:rsid w:val="F63FCE8B"/>
    <w:rsid w:val="F67BA89E"/>
    <w:rsid w:val="F6D2AB90"/>
    <w:rsid w:val="F6FD8E7D"/>
    <w:rsid w:val="F73BF16D"/>
    <w:rsid w:val="F764FE10"/>
    <w:rsid w:val="F77F0E10"/>
    <w:rsid w:val="F7A1CAAE"/>
    <w:rsid w:val="F7BB94F0"/>
    <w:rsid w:val="F7CC69B1"/>
    <w:rsid w:val="F7EF864E"/>
    <w:rsid w:val="F7FD0CD4"/>
    <w:rsid w:val="F7FF173D"/>
    <w:rsid w:val="F845D124"/>
    <w:rsid w:val="F8EE0153"/>
    <w:rsid w:val="F93FEE3F"/>
    <w:rsid w:val="F9B9BF35"/>
    <w:rsid w:val="F9E65550"/>
    <w:rsid w:val="FA9B5DBE"/>
    <w:rsid w:val="FAE3B02B"/>
    <w:rsid w:val="FAE6E0EB"/>
    <w:rsid w:val="FB7CCED4"/>
    <w:rsid w:val="FBD094FE"/>
    <w:rsid w:val="FBEE9F43"/>
    <w:rsid w:val="FBF54548"/>
    <w:rsid w:val="FBFD482F"/>
    <w:rsid w:val="FC6A446D"/>
    <w:rsid w:val="FCCDCE25"/>
    <w:rsid w:val="FD5FBB4F"/>
    <w:rsid w:val="FD7FB5B2"/>
    <w:rsid w:val="FDA61FDC"/>
    <w:rsid w:val="FDB478BD"/>
    <w:rsid w:val="FDB8A44D"/>
    <w:rsid w:val="FDBA495F"/>
    <w:rsid w:val="FDDD2632"/>
    <w:rsid w:val="FDEADF2A"/>
    <w:rsid w:val="FDEE4C01"/>
    <w:rsid w:val="FDF63250"/>
    <w:rsid w:val="FDFDDFC7"/>
    <w:rsid w:val="FDFF53A6"/>
    <w:rsid w:val="FE4F8C5A"/>
    <w:rsid w:val="FE4FBD92"/>
    <w:rsid w:val="FE7A5B8D"/>
    <w:rsid w:val="FE8D6991"/>
    <w:rsid w:val="FEBB7F6B"/>
    <w:rsid w:val="FECFAFA5"/>
    <w:rsid w:val="FED73B1C"/>
    <w:rsid w:val="FEDDAEB5"/>
    <w:rsid w:val="FEFA73E7"/>
    <w:rsid w:val="FEFBD003"/>
    <w:rsid w:val="FEFBF223"/>
    <w:rsid w:val="FEFDC8BE"/>
    <w:rsid w:val="FEFEDB54"/>
    <w:rsid w:val="FEFF2436"/>
    <w:rsid w:val="FEFFCB24"/>
    <w:rsid w:val="FEFFF361"/>
    <w:rsid w:val="FF1A0D5A"/>
    <w:rsid w:val="FF3CA278"/>
    <w:rsid w:val="FF6D0A53"/>
    <w:rsid w:val="FF6E0C24"/>
    <w:rsid w:val="FF7B0D43"/>
    <w:rsid w:val="FF7C0CC1"/>
    <w:rsid w:val="FF7C8BC7"/>
    <w:rsid w:val="FF7EAD9C"/>
    <w:rsid w:val="FF8B17C8"/>
    <w:rsid w:val="FF8FAB28"/>
    <w:rsid w:val="FF96E472"/>
    <w:rsid w:val="FF9A77C2"/>
    <w:rsid w:val="FF9D40B9"/>
    <w:rsid w:val="FF9DEACA"/>
    <w:rsid w:val="FFB34B09"/>
    <w:rsid w:val="FFB78D52"/>
    <w:rsid w:val="FFBD8AEE"/>
    <w:rsid w:val="FFBDB7AF"/>
    <w:rsid w:val="FFBDD5D1"/>
    <w:rsid w:val="FFD12A67"/>
    <w:rsid w:val="FFD315F6"/>
    <w:rsid w:val="FFD532F6"/>
    <w:rsid w:val="FFDF9D1D"/>
    <w:rsid w:val="FFDFB821"/>
    <w:rsid w:val="FFE50049"/>
    <w:rsid w:val="FFE77A77"/>
    <w:rsid w:val="FFE77F92"/>
    <w:rsid w:val="FFEF80E3"/>
    <w:rsid w:val="FFEFA9C8"/>
    <w:rsid w:val="FFF39E64"/>
    <w:rsid w:val="FFF7087E"/>
    <w:rsid w:val="FFF72098"/>
    <w:rsid w:val="FFF77FCA"/>
    <w:rsid w:val="FFF9CD02"/>
    <w:rsid w:val="FFFEF940"/>
    <w:rsid w:val="FFFF28C7"/>
    <w:rsid w:val="FFFF6D71"/>
    <w:rsid w:val="FFFFE6F2"/>
  </w:rsids>
  <m:mathPr>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1" w:semiHidden="0" w:name="heading 2"/>
    <w:lsdException w:qFormat="1" w:unhideWhenUsed="0" w:uiPriority="1"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semiHidden="0"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iPriority="99" w:semiHidden="0" w:name="footnote reference"/>
    <w:lsdException w:uiPriority="99" w:name="annotation reference"/>
    <w:lsdException w:qFormat="1" w:uiPriority="99" w:semiHidden="0" w:name="line number"/>
    <w:lsdException w:uiPriority="99" w:name="page number"/>
    <w:lsdException w:qFormat="1" w:uiPriority="99" w:semiHidden="0"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opLinePunct/>
    </w:pPr>
    <w:rPr>
      <w:rFonts w:ascii="Times New Roman" w:hAnsi="Times New Roman" w:eastAsia="宋体" w:cs="宋体"/>
      <w:kern w:val="2"/>
      <w:sz w:val="24"/>
      <w:szCs w:val="22"/>
      <w:lang w:val="en-US" w:eastAsia="zh-CN" w:bidi="ar-SA"/>
    </w:rPr>
  </w:style>
  <w:style w:type="paragraph" w:styleId="2">
    <w:name w:val="heading 1"/>
    <w:basedOn w:val="1"/>
    <w:next w:val="3"/>
    <w:link w:val="41"/>
    <w:qFormat/>
    <w:uiPriority w:val="9"/>
    <w:pPr>
      <w:keepNext/>
      <w:keepLines/>
      <w:numPr>
        <w:ilvl w:val="0"/>
        <w:numId w:val="1"/>
      </w:numPr>
      <w:autoSpaceDE w:val="0"/>
      <w:spacing w:before="100" w:beforeAutospacing="1" w:after="100" w:afterAutospacing="1"/>
      <w:outlineLvl w:val="0"/>
    </w:pPr>
    <w:rPr>
      <w:b/>
      <w:bCs/>
      <w:kern w:val="44"/>
      <w:sz w:val="32"/>
      <w:szCs w:val="32"/>
    </w:rPr>
  </w:style>
  <w:style w:type="paragraph" w:styleId="4">
    <w:name w:val="heading 2"/>
    <w:basedOn w:val="1"/>
    <w:next w:val="3"/>
    <w:link w:val="75"/>
    <w:autoRedefine/>
    <w:qFormat/>
    <w:uiPriority w:val="1"/>
    <w:pPr>
      <w:keepNext/>
      <w:keepLines/>
      <w:numPr>
        <w:ilvl w:val="1"/>
        <w:numId w:val="1"/>
      </w:numPr>
      <w:autoSpaceDE w:val="0"/>
      <w:spacing w:before="120"/>
      <w:outlineLvl w:val="1"/>
    </w:pPr>
    <w:rPr>
      <w:rFonts w:ascii="Times New Roman" w:hAnsi="Times New Roman" w:cs="等线"/>
      <w:b/>
      <w:bCs/>
      <w:sz w:val="30"/>
      <w:szCs w:val="30"/>
    </w:rPr>
  </w:style>
  <w:style w:type="paragraph" w:styleId="5">
    <w:name w:val="heading 3"/>
    <w:basedOn w:val="1"/>
    <w:next w:val="3"/>
    <w:autoRedefine/>
    <w:qFormat/>
    <w:uiPriority w:val="1"/>
    <w:pPr>
      <w:keepNext/>
      <w:keepLines/>
      <w:numPr>
        <w:ilvl w:val="2"/>
        <w:numId w:val="1"/>
      </w:numPr>
      <w:outlineLvl w:val="2"/>
    </w:pPr>
    <w:rPr>
      <w:rFonts w:ascii="Times New Roman" w:hAnsi="Times New Roman" w:cs="等线"/>
      <w:b/>
      <w:bCs/>
      <w:kern w:val="0"/>
      <w:sz w:val="28"/>
      <w:szCs w:val="28"/>
    </w:rPr>
  </w:style>
  <w:style w:type="paragraph" w:styleId="6">
    <w:name w:val="heading 4"/>
    <w:basedOn w:val="1"/>
    <w:next w:val="3"/>
    <w:link w:val="42"/>
    <w:autoRedefine/>
    <w:unhideWhenUsed/>
    <w:qFormat/>
    <w:uiPriority w:val="9"/>
    <w:pPr>
      <w:keepNext/>
      <w:keepLines/>
      <w:outlineLvl w:val="3"/>
    </w:pPr>
    <w:rPr>
      <w:rFonts w:cs="等线"/>
      <w:b/>
      <w:bCs/>
      <w:szCs w:val="24"/>
    </w:rPr>
  </w:style>
  <w:style w:type="paragraph" w:styleId="7">
    <w:name w:val="heading 5"/>
    <w:basedOn w:val="1"/>
    <w:next w:val="1"/>
    <w:autoRedefine/>
    <w:unhideWhenUsed/>
    <w:qFormat/>
    <w:uiPriority w:val="9"/>
    <w:pPr>
      <w:keepNext/>
      <w:keepLines/>
      <w:spacing w:before="280" w:beforeLines="0" w:beforeAutospacing="0" w:after="290" w:afterLines="0" w:afterAutospacing="0" w:line="372" w:lineRule="auto"/>
      <w:outlineLvl w:val="4"/>
    </w:pPr>
    <w:rPr>
      <w:b/>
      <w:sz w:val="28"/>
    </w:rPr>
  </w:style>
  <w:style w:type="character" w:default="1" w:styleId="30">
    <w:name w:val="Default Paragraph Font"/>
    <w:autoRedefine/>
    <w:unhideWhenUsed/>
    <w:qFormat/>
    <w:uiPriority w:val="1"/>
  </w:style>
  <w:style w:type="table" w:default="1" w:styleId="28">
    <w:name w:val="Normal Table"/>
    <w:autoRedefine/>
    <w:unhideWhenUsed/>
    <w:qFormat/>
    <w:uiPriority w:val="99"/>
    <w:pPr>
      <w:keepNext w:val="0"/>
      <w:keepLines w:val="0"/>
      <w:widowControl/>
      <w:suppressLineNumbers w:val="0"/>
      <w:spacing w:before="0" w:beforeAutospacing="0" w:after="160" w:afterAutospacing="0" w:line="276" w:lineRule="auto"/>
      <w:ind w:left="0" w:right="0"/>
    </w:pPr>
    <w:rPr>
      <w:rFonts w:hint="eastAsia" w:ascii="等线" w:hAnsi="等线" w:eastAsia="等线" w:cs="等线"/>
      <w:kern w:val="2"/>
      <w:sz w:val="22"/>
      <w:szCs w:val="24"/>
    </w:rPr>
    <w:tblPr>
      <w:tblCellMar>
        <w:top w:w="0" w:type="dxa"/>
        <w:left w:w="108" w:type="dxa"/>
        <w:bottom w:w="0" w:type="dxa"/>
        <w:right w:w="108" w:type="dxa"/>
      </w:tblCellMar>
    </w:tblPr>
  </w:style>
  <w:style w:type="paragraph" w:customStyle="1" w:styleId="3">
    <w:name w:val="论文正文"/>
    <w:basedOn w:val="1"/>
    <w:link w:val="37"/>
    <w:autoRedefine/>
    <w:qFormat/>
    <w:uiPriority w:val="0"/>
    <w:pPr>
      <w:wordWrap/>
      <w:spacing w:line="360" w:lineRule="auto"/>
      <w:ind w:firstLine="200" w:firstLineChars="200"/>
    </w:pPr>
    <w:rPr>
      <w:rFonts w:cs="Times New Roman"/>
    </w:rPr>
  </w:style>
  <w:style w:type="paragraph" w:styleId="8">
    <w:name w:val="toc 7"/>
    <w:basedOn w:val="1"/>
    <w:next w:val="1"/>
    <w:unhideWhenUsed/>
    <w:qFormat/>
    <w:uiPriority w:val="39"/>
    <w:pPr>
      <w:ind w:left="1440"/>
    </w:pPr>
    <w:rPr>
      <w:rFonts w:ascii="Times New Roman" w:hAnsi="Times New Roman" w:cs="Times New Roman"/>
      <w:sz w:val="18"/>
      <w:szCs w:val="18"/>
    </w:rPr>
  </w:style>
  <w:style w:type="paragraph" w:styleId="9">
    <w:name w:val="caption"/>
    <w:basedOn w:val="10"/>
    <w:next w:val="1"/>
    <w:link w:val="44"/>
    <w:autoRedefine/>
    <w:unhideWhenUsed/>
    <w:qFormat/>
    <w:uiPriority w:val="35"/>
    <w:pPr>
      <w:keepNext w:val="0"/>
      <w:jc w:val="center"/>
    </w:pPr>
    <w:rPr>
      <w:sz w:val="18"/>
      <w:szCs w:val="20"/>
    </w:rPr>
  </w:style>
  <w:style w:type="paragraph" w:customStyle="1" w:styleId="10">
    <w:name w:val="论文图片"/>
    <w:basedOn w:val="1"/>
    <w:next w:val="9"/>
    <w:link w:val="43"/>
    <w:autoRedefine/>
    <w:qFormat/>
    <w:uiPriority w:val="0"/>
    <w:pPr>
      <w:keepNext/>
      <w:spacing w:before="25" w:beforeLines="25"/>
    </w:pPr>
    <w:rPr>
      <w:rFonts w:cs="Times New Roman"/>
    </w:rPr>
  </w:style>
  <w:style w:type="paragraph" w:styleId="11">
    <w:name w:val="annotation text"/>
    <w:basedOn w:val="1"/>
    <w:autoRedefine/>
    <w:semiHidden/>
    <w:unhideWhenUsed/>
    <w:qFormat/>
    <w:uiPriority w:val="99"/>
    <w:pPr>
      <w:jc w:val="left"/>
    </w:pPr>
  </w:style>
  <w:style w:type="paragraph" w:styleId="12">
    <w:name w:val="toc 5"/>
    <w:basedOn w:val="1"/>
    <w:next w:val="1"/>
    <w:autoRedefine/>
    <w:unhideWhenUsed/>
    <w:qFormat/>
    <w:uiPriority w:val="39"/>
    <w:pPr>
      <w:ind w:left="960"/>
    </w:pPr>
    <w:rPr>
      <w:rFonts w:ascii="Times New Roman" w:hAnsi="Times New Roman" w:cs="Times New Roman"/>
      <w:sz w:val="18"/>
      <w:szCs w:val="18"/>
    </w:rPr>
  </w:style>
  <w:style w:type="paragraph" w:styleId="13">
    <w:name w:val="toc 3"/>
    <w:basedOn w:val="1"/>
    <w:next w:val="1"/>
    <w:autoRedefine/>
    <w:unhideWhenUsed/>
    <w:qFormat/>
    <w:uiPriority w:val="39"/>
    <w:pPr>
      <w:ind w:left="480"/>
    </w:pPr>
    <w:rPr>
      <w:rFonts w:ascii="Times New Roman" w:hAnsi="Times New Roman" w:cs="Times New Roman"/>
      <w:i/>
      <w:iCs/>
      <w:sz w:val="20"/>
      <w:szCs w:val="20"/>
    </w:rPr>
  </w:style>
  <w:style w:type="paragraph" w:styleId="14">
    <w:name w:val="toc 8"/>
    <w:basedOn w:val="1"/>
    <w:next w:val="1"/>
    <w:autoRedefine/>
    <w:unhideWhenUsed/>
    <w:qFormat/>
    <w:uiPriority w:val="39"/>
    <w:pPr>
      <w:ind w:left="1680"/>
    </w:pPr>
    <w:rPr>
      <w:rFonts w:ascii="Times New Roman" w:hAnsi="Times New Roman" w:cs="Times New Roman"/>
      <w:sz w:val="18"/>
      <w:szCs w:val="18"/>
    </w:rPr>
  </w:style>
  <w:style w:type="paragraph" w:styleId="15">
    <w:name w:val="endnote text"/>
    <w:basedOn w:val="1"/>
    <w:link w:val="39"/>
    <w:autoRedefine/>
    <w:unhideWhenUsed/>
    <w:qFormat/>
    <w:uiPriority w:val="99"/>
    <w:pPr>
      <w:snapToGrid w:val="0"/>
      <w:ind w:left="643" w:hanging="643" w:hangingChars="200"/>
    </w:pPr>
    <w:rPr>
      <w:sz w:val="21"/>
    </w:rPr>
  </w:style>
  <w:style w:type="paragraph" w:styleId="16">
    <w:name w:val="footer"/>
    <w:basedOn w:val="1"/>
    <w:link w:val="45"/>
    <w:autoRedefine/>
    <w:unhideWhenUsed/>
    <w:qFormat/>
    <w:uiPriority w:val="99"/>
    <w:pPr>
      <w:suppressLineNumbers/>
      <w:tabs>
        <w:tab w:val="center" w:pos="4153"/>
        <w:tab w:val="right" w:pos="8306"/>
      </w:tabs>
      <w:snapToGrid w:val="0"/>
      <w:spacing w:after="60"/>
      <w:jc w:val="center"/>
    </w:pPr>
    <w:rPr>
      <w:sz w:val="18"/>
      <w:lang w:val="zh-CN"/>
    </w:rPr>
  </w:style>
  <w:style w:type="paragraph" w:styleId="17">
    <w:name w:val="header"/>
    <w:basedOn w:val="1"/>
    <w:autoRedefine/>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jc w:val="both"/>
    </w:pPr>
    <w:rPr>
      <w:sz w:val="18"/>
    </w:rPr>
  </w:style>
  <w:style w:type="paragraph" w:styleId="18">
    <w:name w:val="toc 1"/>
    <w:basedOn w:val="1"/>
    <w:next w:val="1"/>
    <w:autoRedefine/>
    <w:unhideWhenUsed/>
    <w:qFormat/>
    <w:uiPriority w:val="39"/>
    <w:pPr>
      <w:spacing w:before="120" w:after="120"/>
    </w:pPr>
    <w:rPr>
      <w:rFonts w:ascii="Times New Roman" w:hAnsi="Times New Roman" w:cs="Times New Roman"/>
      <w:b/>
      <w:bCs/>
      <w:caps/>
      <w:sz w:val="20"/>
      <w:szCs w:val="20"/>
    </w:rPr>
  </w:style>
  <w:style w:type="paragraph" w:styleId="19">
    <w:name w:val="toc 4"/>
    <w:basedOn w:val="1"/>
    <w:next w:val="1"/>
    <w:autoRedefine/>
    <w:unhideWhenUsed/>
    <w:qFormat/>
    <w:uiPriority w:val="39"/>
    <w:pPr>
      <w:ind w:left="720"/>
    </w:pPr>
    <w:rPr>
      <w:rFonts w:ascii="Times New Roman" w:hAnsi="Times New Roman" w:cs="Times New Roman"/>
      <w:sz w:val="18"/>
      <w:szCs w:val="18"/>
    </w:rPr>
  </w:style>
  <w:style w:type="paragraph" w:styleId="20">
    <w:name w:val="Subtitle"/>
    <w:basedOn w:val="1"/>
    <w:next w:val="1"/>
    <w:link w:val="46"/>
    <w:autoRedefine/>
    <w:qFormat/>
    <w:uiPriority w:val="11"/>
    <w:pPr>
      <w:jc w:val="center"/>
    </w:pPr>
    <w:rPr>
      <w:rFonts w:cs="等线"/>
      <w:b/>
      <w:bCs/>
      <w:kern w:val="28"/>
      <w:sz w:val="30"/>
      <w:szCs w:val="30"/>
    </w:rPr>
  </w:style>
  <w:style w:type="paragraph" w:styleId="21">
    <w:name w:val="footnote text"/>
    <w:basedOn w:val="3"/>
    <w:link w:val="38"/>
    <w:autoRedefine/>
    <w:unhideWhenUsed/>
    <w:qFormat/>
    <w:uiPriority w:val="99"/>
    <w:pPr>
      <w:snapToGrid w:val="0"/>
      <w:spacing w:line="240" w:lineRule="auto"/>
      <w:ind w:firstLine="0" w:firstLineChars="0"/>
    </w:pPr>
    <w:rPr>
      <w:sz w:val="18"/>
      <w:szCs w:val="18"/>
    </w:rPr>
  </w:style>
  <w:style w:type="paragraph" w:styleId="22">
    <w:name w:val="toc 6"/>
    <w:basedOn w:val="1"/>
    <w:next w:val="1"/>
    <w:autoRedefine/>
    <w:unhideWhenUsed/>
    <w:qFormat/>
    <w:uiPriority w:val="39"/>
    <w:pPr>
      <w:ind w:left="1200"/>
    </w:pPr>
    <w:rPr>
      <w:rFonts w:ascii="Times New Roman" w:hAnsi="Times New Roman" w:cs="Times New Roman"/>
      <w:sz w:val="18"/>
      <w:szCs w:val="18"/>
    </w:rPr>
  </w:style>
  <w:style w:type="paragraph" w:styleId="23">
    <w:name w:val="toc 2"/>
    <w:basedOn w:val="1"/>
    <w:next w:val="1"/>
    <w:autoRedefine/>
    <w:unhideWhenUsed/>
    <w:qFormat/>
    <w:uiPriority w:val="39"/>
    <w:pPr>
      <w:ind w:left="240"/>
    </w:pPr>
    <w:rPr>
      <w:rFonts w:ascii="Times New Roman" w:hAnsi="Times New Roman" w:cs="Times New Roman"/>
      <w:smallCaps/>
      <w:sz w:val="20"/>
      <w:szCs w:val="20"/>
    </w:rPr>
  </w:style>
  <w:style w:type="paragraph" w:styleId="24">
    <w:name w:val="toc 9"/>
    <w:basedOn w:val="1"/>
    <w:next w:val="1"/>
    <w:unhideWhenUsed/>
    <w:qFormat/>
    <w:uiPriority w:val="39"/>
    <w:pPr>
      <w:ind w:left="1920"/>
    </w:pPr>
    <w:rPr>
      <w:rFonts w:ascii="Times New Roman" w:hAnsi="Times New Roman" w:cs="Times New Roman"/>
      <w:sz w:val="18"/>
      <w:szCs w:val="18"/>
    </w:rPr>
  </w:style>
  <w:style w:type="paragraph" w:styleId="25">
    <w:name w:val="HTML Preformatted"/>
    <w:basedOn w:val="1"/>
    <w:link w:val="47"/>
    <w:autoRedefine/>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cs="Times New Roman"/>
      <w:kern w:val="0"/>
      <w:szCs w:val="24"/>
    </w:rPr>
  </w:style>
  <w:style w:type="paragraph" w:styleId="26">
    <w:name w:val="Normal (Web)"/>
    <w:basedOn w:val="1"/>
    <w:autoRedefine/>
    <w:unhideWhenUsed/>
    <w:qFormat/>
    <w:uiPriority w:val="99"/>
    <w:pPr>
      <w:spacing w:beforeAutospacing="1" w:afterAutospacing="1"/>
    </w:pPr>
    <w:rPr>
      <w:rFonts w:cs="Times New Roman"/>
      <w:kern w:val="0"/>
    </w:rPr>
  </w:style>
  <w:style w:type="paragraph" w:styleId="27">
    <w:name w:val="Title"/>
    <w:basedOn w:val="1"/>
    <w:next w:val="1"/>
    <w:link w:val="48"/>
    <w:autoRedefine/>
    <w:qFormat/>
    <w:uiPriority w:val="10"/>
    <w:pPr>
      <w:spacing w:after="50" w:afterLines="50"/>
      <w:jc w:val="center"/>
    </w:pPr>
    <w:rPr>
      <w:rFonts w:cs="等线"/>
      <w:b/>
      <w:bCs/>
      <w:sz w:val="32"/>
      <w:szCs w:val="32"/>
    </w:rPr>
  </w:style>
  <w:style w:type="table" w:styleId="29">
    <w:name w:val="Table Grid"/>
    <w:basedOn w:val="28"/>
    <w:autoRedefine/>
    <w:qFormat/>
    <w:uiPriority w:val="39"/>
    <w:rPr>
      <w:rFonts w:hint="eastAsia" w:ascii="等线" w:hAnsi="等线" w:eastAsia="等线" w:cs="等线"/>
      <w:kern w:val="2"/>
      <w:sz w:val="21"/>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1">
    <w:name w:val="Strong"/>
    <w:basedOn w:val="30"/>
    <w:autoRedefine/>
    <w:qFormat/>
    <w:uiPriority w:val="22"/>
    <w:rPr>
      <w:b/>
    </w:rPr>
  </w:style>
  <w:style w:type="character" w:styleId="32">
    <w:name w:val="endnote reference"/>
    <w:basedOn w:val="30"/>
    <w:autoRedefine/>
    <w:unhideWhenUsed/>
    <w:qFormat/>
    <w:uiPriority w:val="99"/>
    <w:rPr>
      <w:vertAlign w:val="superscript"/>
    </w:rPr>
  </w:style>
  <w:style w:type="character" w:styleId="33">
    <w:name w:val="line number"/>
    <w:basedOn w:val="30"/>
    <w:autoRedefine/>
    <w:unhideWhenUsed/>
    <w:qFormat/>
    <w:uiPriority w:val="99"/>
  </w:style>
  <w:style w:type="character" w:styleId="34">
    <w:name w:val="Hyperlink"/>
    <w:basedOn w:val="30"/>
    <w:autoRedefine/>
    <w:unhideWhenUsed/>
    <w:qFormat/>
    <w:uiPriority w:val="99"/>
    <w:rPr>
      <w:color w:val="0563C1"/>
      <w:u w:val="single"/>
    </w:rPr>
  </w:style>
  <w:style w:type="character" w:styleId="35">
    <w:name w:val="HTML Code"/>
    <w:basedOn w:val="30"/>
    <w:semiHidden/>
    <w:unhideWhenUsed/>
    <w:qFormat/>
    <w:uiPriority w:val="99"/>
    <w:rPr>
      <w:rFonts w:ascii="Courier New" w:hAnsi="Courier New"/>
      <w:sz w:val="20"/>
    </w:rPr>
  </w:style>
  <w:style w:type="character" w:styleId="36">
    <w:name w:val="footnote reference"/>
    <w:basedOn w:val="30"/>
    <w:unhideWhenUsed/>
    <w:qFormat/>
    <w:uiPriority w:val="99"/>
    <w:rPr>
      <w:vertAlign w:val="superscript"/>
    </w:rPr>
  </w:style>
  <w:style w:type="character" w:customStyle="1" w:styleId="37">
    <w:name w:val="论文正文 字符"/>
    <w:basedOn w:val="30"/>
    <w:link w:val="3"/>
    <w:qFormat/>
    <w:uiPriority w:val="0"/>
    <w:rPr>
      <w:rFonts w:ascii="Times New Roman" w:hAnsi="Times New Roman" w:eastAsia="宋体"/>
      <w:kern w:val="2"/>
      <w:sz w:val="24"/>
      <w:szCs w:val="22"/>
    </w:rPr>
  </w:style>
  <w:style w:type="character" w:customStyle="1" w:styleId="38">
    <w:name w:val="脚注文本 字符"/>
    <w:basedOn w:val="30"/>
    <w:link w:val="21"/>
    <w:semiHidden/>
    <w:qFormat/>
    <w:uiPriority w:val="99"/>
    <w:rPr>
      <w:rFonts w:ascii="等线" w:hAnsi="等线" w:eastAsia="宋体" w:cs="Times New Roman"/>
      <w:kern w:val="2"/>
      <w:sz w:val="18"/>
      <w:szCs w:val="18"/>
    </w:rPr>
  </w:style>
  <w:style w:type="character" w:customStyle="1" w:styleId="39">
    <w:name w:val="尾注文本 字符"/>
    <w:basedOn w:val="30"/>
    <w:link w:val="15"/>
    <w:semiHidden/>
    <w:qFormat/>
    <w:uiPriority w:val="99"/>
    <w:rPr>
      <w:rFonts w:ascii="等线" w:hAnsi="等线" w:eastAsia="宋体" w:cs="Times New Roman"/>
      <w:kern w:val="2"/>
      <w:sz w:val="21"/>
      <w:szCs w:val="22"/>
    </w:rPr>
  </w:style>
  <w:style w:type="paragraph" w:customStyle="1" w:styleId="40">
    <w:name w:val="文献格式"/>
    <w:basedOn w:val="3"/>
    <w:autoRedefine/>
    <w:qFormat/>
    <w:uiPriority w:val="0"/>
    <w:pPr>
      <w:numPr>
        <w:ilvl w:val="0"/>
        <w:numId w:val="2"/>
      </w:numPr>
      <w:wordWrap w:val="0"/>
      <w:spacing w:line="240" w:lineRule="auto"/>
      <w:ind w:left="102" w:hanging="102" w:firstLineChars="0"/>
    </w:pPr>
    <w:rPr>
      <w:sz w:val="21"/>
    </w:rPr>
  </w:style>
  <w:style w:type="character" w:customStyle="1" w:styleId="41">
    <w:name w:val="标题 1 字符"/>
    <w:basedOn w:val="30"/>
    <w:link w:val="2"/>
    <w:qFormat/>
    <w:uiPriority w:val="9"/>
    <w:rPr>
      <w:rFonts w:eastAsia="宋体" w:cs="宋体"/>
      <w:b/>
      <w:bCs/>
      <w:kern w:val="44"/>
      <w:sz w:val="32"/>
      <w:szCs w:val="32"/>
    </w:rPr>
  </w:style>
  <w:style w:type="character" w:customStyle="1" w:styleId="42">
    <w:name w:val="标题 4 字符"/>
    <w:basedOn w:val="30"/>
    <w:link w:val="6"/>
    <w:autoRedefine/>
    <w:qFormat/>
    <w:uiPriority w:val="9"/>
    <w:rPr>
      <w:rFonts w:ascii="Times New Roman" w:hAnsi="Times New Roman" w:eastAsia="宋体" w:cs="等线"/>
      <w:b/>
      <w:bCs/>
      <w:kern w:val="2"/>
      <w:sz w:val="24"/>
      <w:szCs w:val="24"/>
    </w:rPr>
  </w:style>
  <w:style w:type="character" w:customStyle="1" w:styleId="43">
    <w:name w:val="论文图片 字符"/>
    <w:basedOn w:val="30"/>
    <w:link w:val="10"/>
    <w:qFormat/>
    <w:uiPriority w:val="0"/>
    <w:rPr>
      <w:rFonts w:ascii="Times New Roman" w:hAnsi="Times New Roman" w:eastAsia="宋体"/>
      <w:kern w:val="2"/>
      <w:sz w:val="24"/>
      <w:szCs w:val="22"/>
    </w:rPr>
  </w:style>
  <w:style w:type="character" w:customStyle="1" w:styleId="44">
    <w:name w:val="题注 字符"/>
    <w:basedOn w:val="30"/>
    <w:link w:val="9"/>
    <w:qFormat/>
    <w:uiPriority w:val="35"/>
    <w:rPr>
      <w:rFonts w:ascii="Times New Roman" w:hAnsi="Times New Roman" w:eastAsia="宋体" w:cs="Times New Roman"/>
      <w:kern w:val="2"/>
      <w:sz w:val="18"/>
    </w:rPr>
  </w:style>
  <w:style w:type="character" w:customStyle="1" w:styleId="45">
    <w:name w:val="页脚 字符"/>
    <w:basedOn w:val="30"/>
    <w:link w:val="16"/>
    <w:qFormat/>
    <w:uiPriority w:val="99"/>
    <w:rPr>
      <w:rFonts w:ascii="Times New Roman" w:hAnsi="Times New Roman" w:eastAsia="宋体" w:cs="宋体"/>
      <w:kern w:val="2"/>
      <w:sz w:val="18"/>
      <w:szCs w:val="22"/>
      <w:lang w:val="zh-CN"/>
    </w:rPr>
  </w:style>
  <w:style w:type="character" w:customStyle="1" w:styleId="46">
    <w:name w:val="副标题 字符"/>
    <w:basedOn w:val="30"/>
    <w:link w:val="20"/>
    <w:autoRedefine/>
    <w:qFormat/>
    <w:uiPriority w:val="11"/>
    <w:rPr>
      <w:rFonts w:ascii="Times New Roman" w:hAnsi="Times New Roman" w:eastAsia="宋体" w:cs="等线"/>
      <w:b/>
      <w:bCs/>
      <w:kern w:val="28"/>
      <w:sz w:val="30"/>
      <w:szCs w:val="30"/>
    </w:rPr>
  </w:style>
  <w:style w:type="character" w:customStyle="1" w:styleId="47">
    <w:name w:val="HTML 预设格式 字符"/>
    <w:basedOn w:val="30"/>
    <w:link w:val="25"/>
    <w:semiHidden/>
    <w:qFormat/>
    <w:uiPriority w:val="99"/>
    <w:rPr>
      <w:rFonts w:ascii="宋体" w:hAnsi="宋体"/>
      <w:sz w:val="24"/>
      <w:szCs w:val="24"/>
    </w:rPr>
  </w:style>
  <w:style w:type="character" w:customStyle="1" w:styleId="48">
    <w:name w:val="标题 字符"/>
    <w:basedOn w:val="30"/>
    <w:link w:val="27"/>
    <w:qFormat/>
    <w:uiPriority w:val="10"/>
    <w:rPr>
      <w:rFonts w:ascii="Times New Roman" w:hAnsi="Times New Roman" w:eastAsia="宋体" w:cs="等线"/>
      <w:b/>
      <w:bCs/>
      <w:kern w:val="2"/>
      <w:sz w:val="32"/>
      <w:szCs w:val="32"/>
    </w:rPr>
  </w:style>
  <w:style w:type="paragraph" w:customStyle="1" w:styleId="49">
    <w:name w:val="图片标签"/>
    <w:basedOn w:val="1"/>
    <w:next w:val="3"/>
    <w:link w:val="50"/>
    <w:qFormat/>
    <w:uiPriority w:val="0"/>
    <w:pPr>
      <w:spacing w:after="25" w:afterLines="25"/>
    </w:pPr>
    <w:rPr>
      <w:rFonts w:cs="Times New Roman"/>
      <w:sz w:val="21"/>
    </w:rPr>
  </w:style>
  <w:style w:type="character" w:customStyle="1" w:styleId="50">
    <w:name w:val="图片标签 字符"/>
    <w:basedOn w:val="30"/>
    <w:link w:val="49"/>
    <w:qFormat/>
    <w:uiPriority w:val="0"/>
    <w:rPr>
      <w:rFonts w:ascii="Times New Roman" w:hAnsi="Times New Roman" w:eastAsia="宋体"/>
      <w:kern w:val="2"/>
      <w:sz w:val="21"/>
      <w:szCs w:val="22"/>
    </w:rPr>
  </w:style>
  <w:style w:type="paragraph" w:customStyle="1" w:styleId="51">
    <w:name w:val="TOC 标题1"/>
    <w:basedOn w:val="2"/>
    <w:next w:val="1"/>
    <w:unhideWhenUsed/>
    <w:qFormat/>
    <w:uiPriority w:val="39"/>
    <w:pPr>
      <w:spacing w:before="240" w:after="0" w:line="259" w:lineRule="auto"/>
      <w:outlineLvl w:val="9"/>
    </w:pPr>
    <w:rPr>
      <w:rFonts w:ascii="Times New Roman" w:hAnsi="Times New Roman" w:cs="Times New Roman"/>
      <w:b w:val="0"/>
      <w:color w:val="2F5496"/>
      <w:kern w:val="0"/>
    </w:rPr>
  </w:style>
  <w:style w:type="character" w:customStyle="1" w:styleId="52">
    <w:name w:val="书籍标题1"/>
    <w:basedOn w:val="30"/>
    <w:qFormat/>
    <w:uiPriority w:val="33"/>
    <w:rPr>
      <w:b/>
      <w:bCs/>
      <w:i/>
      <w:iCs/>
      <w:spacing w:val="5"/>
    </w:rPr>
  </w:style>
  <w:style w:type="paragraph" w:customStyle="1" w:styleId="53">
    <w:name w:val="表格格式"/>
    <w:basedOn w:val="1"/>
    <w:next w:val="54"/>
    <w:link w:val="55"/>
    <w:autoRedefine/>
    <w:qFormat/>
    <w:uiPriority w:val="0"/>
    <w:pPr>
      <w:keepNext w:val="0"/>
      <w:keepLines/>
      <w:spacing w:after="25" w:afterLines="25"/>
      <w:jc w:val="center"/>
    </w:pPr>
    <w:rPr>
      <w:rFonts w:cs="Times New Roman"/>
      <w:sz w:val="21"/>
    </w:rPr>
  </w:style>
  <w:style w:type="paragraph" w:customStyle="1" w:styleId="54">
    <w:name w:val="居中样式"/>
    <w:basedOn w:val="1"/>
    <w:next w:val="3"/>
    <w:link w:val="56"/>
    <w:semiHidden/>
    <w:qFormat/>
    <w:uiPriority w:val="9"/>
    <w:pPr>
      <w:spacing w:after="25" w:afterLines="25"/>
      <w:jc w:val="center"/>
    </w:pPr>
    <w:rPr>
      <w:rFonts w:cs="Times New Roman"/>
    </w:rPr>
  </w:style>
  <w:style w:type="character" w:customStyle="1" w:styleId="55">
    <w:name w:val="表格格式 字符"/>
    <w:basedOn w:val="30"/>
    <w:link w:val="53"/>
    <w:autoRedefine/>
    <w:qFormat/>
    <w:uiPriority w:val="0"/>
    <w:rPr>
      <w:rFonts w:ascii="Times New Roman" w:hAnsi="Times New Roman" w:eastAsia="宋体"/>
      <w:kern w:val="2"/>
      <w:sz w:val="21"/>
      <w:szCs w:val="22"/>
    </w:rPr>
  </w:style>
  <w:style w:type="character" w:customStyle="1" w:styleId="56">
    <w:name w:val="居中样式 字符"/>
    <w:basedOn w:val="30"/>
    <w:link w:val="54"/>
    <w:autoRedefine/>
    <w:semiHidden/>
    <w:qFormat/>
    <w:uiPriority w:val="9"/>
    <w:rPr>
      <w:rFonts w:ascii="Times New Roman" w:hAnsi="Times New Roman" w:eastAsia="宋体"/>
      <w:kern w:val="2"/>
      <w:sz w:val="24"/>
      <w:szCs w:val="22"/>
    </w:rPr>
  </w:style>
  <w:style w:type="character" w:styleId="57">
    <w:name w:val="Placeholder Text"/>
    <w:basedOn w:val="30"/>
    <w:autoRedefine/>
    <w:unhideWhenUsed/>
    <w:qFormat/>
    <w:uiPriority w:val="99"/>
    <w:rPr>
      <w:color w:val="666666"/>
    </w:rPr>
  </w:style>
  <w:style w:type="paragraph" w:customStyle="1" w:styleId="58">
    <w:name w:val="书目1"/>
    <w:basedOn w:val="1"/>
    <w:next w:val="1"/>
    <w:unhideWhenUsed/>
    <w:qFormat/>
    <w:uiPriority w:val="37"/>
  </w:style>
  <w:style w:type="table" w:customStyle="1" w:styleId="59">
    <w:name w:val="论文表格"/>
    <w:basedOn w:val="28"/>
    <w:autoRedefine/>
    <w:qFormat/>
    <w:uiPriority w:val="99"/>
    <w:pPr>
      <w:spacing w:after="25" w:afterLines="25"/>
      <w:jc w:val="center"/>
    </w:pPr>
    <w:rPr>
      <w:rFonts w:ascii="Times New Roman" w:hAnsi="Times New Roman" w:eastAsia="宋体"/>
      <w:sz w:val="21"/>
    </w:rPr>
    <w:tblPr>
      <w:jc w:val="center"/>
      <w:tblBorders>
        <w:top w:val="single" w:color="auto" w:sz="8" w:space="0"/>
        <w:bottom w:val="single" w:color="auto" w:sz="8" w:space="0"/>
      </w:tblBorders>
      <w:tblCellMar>
        <w:left w:w="0" w:type="dxa"/>
        <w:right w:w="0" w:type="dxa"/>
      </w:tblCellMar>
    </w:tblPr>
    <w:trPr>
      <w:jc w:val="center"/>
    </w:trPr>
    <w:tcPr>
      <w:vAlign w:val="center"/>
    </w:tcPr>
    <w:tblStylePr w:type="firstRow">
      <w:pPr>
        <w:jc w:val="center"/>
      </w:pPr>
      <w:rPr>
        <w:rFonts w:ascii="Times New Roman" w:hAnsi="Times New Roman" w:eastAsia="宋体"/>
        <w:b/>
        <w:i w:val="0"/>
        <w:sz w:val="21"/>
      </w:rPr>
      <w:tcPr>
        <w:tcBorders>
          <w:top w:val="nil"/>
          <w:left w:val="nil"/>
          <w:bottom w:val="single" w:color="auto" w:sz="4" w:space="0"/>
          <w:right w:val="nil"/>
          <w:insideH w:val="nil"/>
          <w:insideV w:val="nil"/>
          <w:tl2br w:val="nil"/>
          <w:tr2bl w:val="nil"/>
        </w:tcBorders>
      </w:tcPr>
    </w:tblStylePr>
    <w:tblStylePr w:type="lastRow">
      <w:pPr>
        <w:jc w:val="center"/>
      </w:pPr>
      <w:rPr>
        <w:b/>
      </w:rPr>
    </w:tblStylePr>
    <w:tblStylePr w:type="firstCol">
      <w:pPr>
        <w:jc w:val="center"/>
      </w:pPr>
      <w:rPr>
        <w:b w:val="0"/>
      </w:rPr>
    </w:tblStylePr>
  </w:style>
  <w:style w:type="paragraph" w:customStyle="1" w:styleId="60">
    <w:name w:val="论文公式"/>
    <w:basedOn w:val="1"/>
    <w:next w:val="3"/>
    <w:autoRedefine/>
    <w:qFormat/>
    <w:uiPriority w:val="0"/>
    <w:pPr>
      <w:spacing w:after="25" w:afterLines="25"/>
      <w:jc w:val="center"/>
    </w:pPr>
    <w:rPr>
      <w:rFonts w:cs="Times New Roman"/>
      <w:sz w:val="21"/>
    </w:rPr>
  </w:style>
  <w:style w:type="character" w:customStyle="1" w:styleId="61">
    <w:name w:val="Book Title"/>
    <w:basedOn w:val="30"/>
    <w:autoRedefine/>
    <w:qFormat/>
    <w:uiPriority w:val="33"/>
    <w:rPr>
      <w:rFonts w:ascii="Times New Roman" w:hAnsi="Times New Roman" w:eastAsia="宋体"/>
      <w:b/>
      <w:bCs/>
      <w:iCs/>
      <w:spacing w:val="5"/>
      <w:sz w:val="44"/>
    </w:rPr>
  </w:style>
  <w:style w:type="paragraph" w:customStyle="1" w:styleId="62">
    <w:name w:val="封面标题"/>
    <w:basedOn w:val="27"/>
    <w:link w:val="63"/>
    <w:autoRedefine/>
    <w:qFormat/>
    <w:uiPriority w:val="0"/>
    <w:pPr>
      <w:spacing w:after="0" w:afterLines="0"/>
    </w:pPr>
    <w:rPr>
      <w:sz w:val="52"/>
    </w:rPr>
  </w:style>
  <w:style w:type="character" w:customStyle="1" w:styleId="63">
    <w:name w:val="封面标题 字符"/>
    <w:basedOn w:val="48"/>
    <w:link w:val="62"/>
    <w:autoRedefine/>
    <w:qFormat/>
    <w:uiPriority w:val="0"/>
    <w:rPr>
      <w:rFonts w:ascii="Times New Roman" w:hAnsi="Times New Roman" w:eastAsia="宋体" w:cs="等线"/>
      <w:kern w:val="2"/>
      <w:sz w:val="52"/>
      <w:szCs w:val="32"/>
    </w:rPr>
  </w:style>
  <w:style w:type="paragraph" w:customStyle="1" w:styleId="64">
    <w:name w:val="封面副标题"/>
    <w:basedOn w:val="62"/>
    <w:next w:val="1"/>
    <w:link w:val="65"/>
    <w:autoRedefine/>
    <w:qFormat/>
    <w:uiPriority w:val="0"/>
    <w:pPr>
      <w:spacing w:before="900" w:beforeLines="900" w:after="900" w:afterLines="900" w:line="360" w:lineRule="auto"/>
    </w:pPr>
    <w:rPr>
      <w:b w:val="0"/>
      <w:sz w:val="48"/>
    </w:rPr>
  </w:style>
  <w:style w:type="character" w:customStyle="1" w:styleId="65">
    <w:name w:val="封面副标题 字符"/>
    <w:basedOn w:val="63"/>
    <w:link w:val="64"/>
    <w:autoRedefine/>
    <w:qFormat/>
    <w:uiPriority w:val="0"/>
    <w:rPr>
      <w:rFonts w:ascii="Times New Roman" w:hAnsi="Times New Roman" w:eastAsia="宋体" w:cs="等线"/>
      <w:b w:val="0"/>
      <w:kern w:val="2"/>
      <w:sz w:val="48"/>
      <w:szCs w:val="32"/>
    </w:rPr>
  </w:style>
  <w:style w:type="paragraph" w:customStyle="1" w:styleId="66">
    <w:name w:val="封面信息"/>
    <w:basedOn w:val="1"/>
    <w:next w:val="1"/>
    <w:link w:val="67"/>
    <w:autoRedefine/>
    <w:qFormat/>
    <w:uiPriority w:val="0"/>
    <w:pPr>
      <w:spacing w:line="360" w:lineRule="auto"/>
    </w:pPr>
    <w:rPr>
      <w:b/>
      <w:sz w:val="28"/>
      <w:u w:val="single"/>
    </w:rPr>
  </w:style>
  <w:style w:type="character" w:customStyle="1" w:styleId="67">
    <w:name w:val="封面信息 字符"/>
    <w:basedOn w:val="30"/>
    <w:link w:val="66"/>
    <w:autoRedefine/>
    <w:qFormat/>
    <w:uiPriority w:val="0"/>
    <w:rPr>
      <w:rFonts w:ascii="Times New Roman" w:hAnsi="Times New Roman" w:eastAsia="宋体" w:cs="宋体"/>
      <w:b/>
      <w:kern w:val="2"/>
      <w:sz w:val="28"/>
      <w:szCs w:val="22"/>
      <w:u w:val="single"/>
    </w:rPr>
  </w:style>
  <w:style w:type="paragraph" w:customStyle="1" w:styleId="68">
    <w:name w:val="摘要关键词"/>
    <w:basedOn w:val="3"/>
    <w:next w:val="1"/>
    <w:link w:val="69"/>
    <w:autoRedefine/>
    <w:qFormat/>
    <w:uiPriority w:val="0"/>
    <w:pPr>
      <w:spacing w:before="200" w:beforeLines="200"/>
      <w:ind w:firstLine="0" w:firstLineChars="0"/>
    </w:pPr>
    <w:rPr>
      <w:b/>
    </w:rPr>
  </w:style>
  <w:style w:type="character" w:customStyle="1" w:styleId="69">
    <w:name w:val="摘要关键词 字符"/>
    <w:basedOn w:val="37"/>
    <w:link w:val="68"/>
    <w:autoRedefine/>
    <w:qFormat/>
    <w:uiPriority w:val="0"/>
    <w:rPr>
      <w:rFonts w:ascii="Times New Roman" w:hAnsi="Times New Roman" w:eastAsia="宋体"/>
      <w:b/>
      <w:kern w:val="2"/>
      <w:sz w:val="24"/>
      <w:szCs w:val="22"/>
    </w:rPr>
  </w:style>
  <w:style w:type="paragraph" w:customStyle="1" w:styleId="70">
    <w:name w:val="TOC Heading"/>
    <w:basedOn w:val="2"/>
    <w:next w:val="1"/>
    <w:autoRedefine/>
    <w:unhideWhenUsed/>
    <w:qFormat/>
    <w:uiPriority w:val="39"/>
    <w:pPr>
      <w:numPr>
        <w:ilvl w:val="0"/>
        <w:numId w:val="0"/>
      </w:numPr>
      <w:topLinePunct w:val="0"/>
      <w:autoSpaceDE/>
      <w:spacing w:before="240" w:beforeAutospacing="0" w:after="0" w:afterAutospacing="0" w:line="259" w:lineRule="auto"/>
      <w:outlineLvl w:val="9"/>
    </w:pPr>
    <w:rPr>
      <w:rFonts w:ascii="Times New Roman" w:hAnsi="Times New Roman" w:cs="Times New Roman"/>
      <w:b w:val="0"/>
      <w:bCs w:val="0"/>
      <w:color w:val="2F5496"/>
      <w:kern w:val="0"/>
    </w:rPr>
  </w:style>
  <w:style w:type="paragraph" w:customStyle="1" w:styleId="71">
    <w:name w:val="Bibliography"/>
    <w:basedOn w:val="1"/>
    <w:next w:val="1"/>
    <w:autoRedefine/>
    <w:unhideWhenUsed/>
    <w:qFormat/>
    <w:uiPriority w:val="37"/>
  </w:style>
  <w:style w:type="paragraph" w:customStyle="1" w:styleId="72">
    <w:name w:val="WPSOffice手动目录 1"/>
    <w:autoRedefine/>
    <w:qFormat/>
    <w:uiPriority w:val="0"/>
    <w:pPr>
      <w:ind w:leftChars="0"/>
    </w:pPr>
    <w:rPr>
      <w:rFonts w:ascii="Times New Roman" w:hAnsi="Times New Roman" w:eastAsia="宋体" w:cs="Times New Roman"/>
      <w:sz w:val="20"/>
      <w:szCs w:val="20"/>
    </w:rPr>
  </w:style>
  <w:style w:type="paragraph" w:customStyle="1" w:styleId="73">
    <w:name w:val="WPSOffice手动目录 2"/>
    <w:autoRedefine/>
    <w:qFormat/>
    <w:uiPriority w:val="0"/>
    <w:pPr>
      <w:ind w:leftChars="200"/>
    </w:pPr>
    <w:rPr>
      <w:rFonts w:ascii="Times New Roman" w:hAnsi="Times New Roman" w:eastAsia="宋体" w:cs="Times New Roman"/>
      <w:sz w:val="20"/>
      <w:szCs w:val="20"/>
    </w:rPr>
  </w:style>
  <w:style w:type="paragraph" w:customStyle="1" w:styleId="74">
    <w:name w:val="WPSOffice手动目录 3"/>
    <w:autoRedefine/>
    <w:qFormat/>
    <w:uiPriority w:val="0"/>
    <w:pPr>
      <w:ind w:leftChars="400"/>
    </w:pPr>
    <w:rPr>
      <w:rFonts w:ascii="Times New Roman" w:hAnsi="Times New Roman" w:eastAsia="宋体" w:cs="Times New Roman"/>
      <w:sz w:val="20"/>
      <w:szCs w:val="20"/>
    </w:rPr>
  </w:style>
  <w:style w:type="character" w:customStyle="1" w:styleId="75">
    <w:name w:val="标题 2 Char"/>
    <w:link w:val="4"/>
    <w:uiPriority w:val="1"/>
    <w:rPr>
      <w:rFonts w:ascii="Times New Roman" w:hAnsi="Times New Roman" w:cs="等线"/>
      <w:b/>
      <w:bCs/>
      <w:sz w:val="30"/>
      <w:szCs w:val="30"/>
    </w:rPr>
  </w:style>
  <w:style w:type="paragraph" w:customStyle="1" w:styleId="76">
    <w:name w:val="代码"/>
    <w:basedOn w:val="1"/>
    <w:uiPriority w:val="0"/>
    <w:pPr>
      <w:keepLines/>
      <w:numPr>
        <w:ilvl w:val="0"/>
        <w:numId w:val="3"/>
      </w:numPr>
      <w:pBdr>
        <w:top w:val="none" w:color="auto" w:sz="0" w:space="0"/>
        <w:left w:val="single" w:color="6CE26C" w:sz="18" w:space="7"/>
        <w:bottom w:val="none" w:color="auto" w:sz="0" w:space="0"/>
        <w:right w:val="none" w:color="auto" w:sz="0" w:space="0"/>
      </w:pBdr>
      <w:shd w:val="clear" w:fill="F8F8F8"/>
      <w:spacing w:line="270" w:lineRule="atLeast"/>
      <w:ind w:left="680" w:hanging="363"/>
    </w:pPr>
    <w:rPr>
      <w:rFonts w:ascii="Consolas" w:hAnsi="Consolas" w:eastAsia="Consolas" w:cs="Consolas"/>
      <w:color w:val="A626A4"/>
      <w:sz w:val="21"/>
      <w:szCs w:val="21"/>
      <w:shd w:val="clear" w:fill="F8F8F8"/>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7" Type="http://schemas.openxmlformats.org/officeDocument/2006/relationships/fontTable" Target="fontTable.xml"/><Relationship Id="rId26" Type="http://schemas.microsoft.com/office/2006/relationships/keyMapCustomizations" Target="customizations.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ata\weboffice\tmp\webword_3865196713\C:\data\weboffice\tmp\webword_1412355411\C:\data\weboffice\tmp\webword_1208830901\C:\Users\Jay%20Chou\AppData\Roaming\kingsoft\office6\templates\docerresourceshop\ugc\template\285824703748\c4a716d51ada51bb05cde365959f920f3eb5034c\4&#32452;&#35770;&#25991;&#27169;&#26495;.wp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36</Pages>
  <Words>20569</Words>
  <Characters>29867</Characters>
  <Lines>1</Lines>
  <Paragraphs>1</Paragraphs>
  <TotalTime>30</TotalTime>
  <ScaleCrop>false</ScaleCrop>
  <LinksUpToDate>false</LinksUpToDate>
  <CharactersWithSpaces>31424</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2024-04-23T14:29:00Z</dcterms:created>
  <dc:creator>泪千、</dc:creator>
  <cp:lastModifiedBy>泪千、</cp:lastModifiedBy>
  <dcterms:modified xsi:type="dcterms:W3CDTF">2024-04-25T15:44:22Z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31E78CE7A57E4E4F949FF803C84EE503_13</vt:lpwstr>
  </property>
  <property fmtid="{D5CDD505-2E9C-101B-9397-08002B2CF9AE}" pid="4" name="woTemplateTypoMode" linkTarget="0">
    <vt:lpwstr/>
  </property>
  <property fmtid="{D5CDD505-2E9C-101B-9397-08002B2CF9AE}" pid="5" name="woTemplate" linkTarget="0">
    <vt:i4>0</vt:i4>
  </property>
</Properties>
</file>